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02D1" w:rsidRDefault="00C474FF" w:rsidP="00DE71D3">
      <w:pPr>
        <w:jc w:val="center"/>
        <w:rPr>
          <w:rFonts w:asciiTheme="minorEastAsia" w:hAnsiTheme="minorEastAsia"/>
          <w:sz w:val="28"/>
          <w:szCs w:val="28"/>
        </w:rPr>
      </w:pPr>
      <w:r>
        <w:rPr>
          <w:rFonts w:asciiTheme="minorEastAsia" w:hAnsiTheme="minorEastAsia" w:hint="eastAsia"/>
          <w:sz w:val="28"/>
          <w:szCs w:val="28"/>
        </w:rPr>
        <w:t>《走向“大一统”的秦汉政治</w:t>
      </w:r>
      <w:r w:rsidR="00D832D7">
        <w:rPr>
          <w:rFonts w:asciiTheme="minorEastAsia" w:hAnsiTheme="minorEastAsia" w:hint="eastAsia"/>
          <w:sz w:val="28"/>
          <w:szCs w:val="28"/>
        </w:rPr>
        <w:t>》教案</w:t>
      </w:r>
      <w:r w:rsidR="00DE71D3" w:rsidRPr="00DE71D3">
        <w:rPr>
          <w:rFonts w:asciiTheme="minorEastAsia" w:hAnsiTheme="minorEastAsia" w:hint="eastAsia"/>
          <w:sz w:val="28"/>
          <w:szCs w:val="28"/>
        </w:rPr>
        <w:t>设计</w:t>
      </w:r>
    </w:p>
    <w:p w:rsidR="00DE71D3" w:rsidRDefault="00DE71D3" w:rsidP="00DE71D3">
      <w:pPr>
        <w:rPr>
          <w:rFonts w:asciiTheme="minorEastAsia" w:hAnsiTheme="minorEastAsia"/>
          <w:szCs w:val="21"/>
        </w:rPr>
      </w:pPr>
      <w:r>
        <w:rPr>
          <w:rFonts w:asciiTheme="minorEastAsia" w:hAnsiTheme="minorEastAsia"/>
          <w:szCs w:val="21"/>
        </w:rPr>
        <w:t>授课时间</w:t>
      </w:r>
      <w:r>
        <w:rPr>
          <w:rFonts w:asciiTheme="minorEastAsia" w:hAnsiTheme="minorEastAsia" w:hint="eastAsia"/>
          <w:szCs w:val="21"/>
        </w:rPr>
        <w:t>：</w:t>
      </w:r>
      <w:r w:rsidR="00C474FF">
        <w:rPr>
          <w:rFonts w:asciiTheme="minorEastAsia" w:hAnsiTheme="minorEastAsia" w:hint="eastAsia"/>
          <w:szCs w:val="21"/>
        </w:rPr>
        <w:t>9</w:t>
      </w:r>
      <w:r>
        <w:rPr>
          <w:rFonts w:asciiTheme="minorEastAsia" w:hAnsiTheme="minorEastAsia" w:hint="eastAsia"/>
          <w:szCs w:val="21"/>
        </w:rPr>
        <w:t>月</w:t>
      </w:r>
      <w:r w:rsidR="00C474FF">
        <w:rPr>
          <w:rFonts w:asciiTheme="minorEastAsia" w:hAnsiTheme="minorEastAsia" w:hint="eastAsia"/>
          <w:szCs w:val="21"/>
        </w:rPr>
        <w:t>15</w:t>
      </w:r>
      <w:r>
        <w:rPr>
          <w:rFonts w:asciiTheme="minorEastAsia" w:hAnsiTheme="minorEastAsia" w:hint="eastAsia"/>
          <w:szCs w:val="21"/>
        </w:rPr>
        <w:t>日</w:t>
      </w: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
        <w:gridCol w:w="1327"/>
        <w:gridCol w:w="11"/>
        <w:gridCol w:w="2336"/>
        <w:gridCol w:w="1427"/>
        <w:gridCol w:w="3078"/>
        <w:gridCol w:w="84"/>
        <w:gridCol w:w="124"/>
      </w:tblGrid>
      <w:tr w:rsidR="0053078C" w:rsidTr="000D6AC8">
        <w:trPr>
          <w:gridAfter w:val="1"/>
          <w:wAfter w:w="113" w:type="dxa"/>
          <w:trHeight w:val="472"/>
        </w:trPr>
        <w:tc>
          <w:tcPr>
            <w:tcW w:w="1358" w:type="dxa"/>
            <w:gridSpan w:val="3"/>
          </w:tcPr>
          <w:p w:rsidR="00DE71D3" w:rsidRPr="00DE71D3" w:rsidRDefault="00DE71D3" w:rsidP="00D832D7">
            <w:pPr>
              <w:rPr>
                <w:rFonts w:asciiTheme="minorEastAsia" w:hAnsiTheme="minorEastAsia"/>
                <w:szCs w:val="21"/>
              </w:rPr>
            </w:pPr>
            <w:r w:rsidRPr="00DE71D3">
              <w:rPr>
                <w:rFonts w:asciiTheme="minorEastAsia" w:hAnsiTheme="minorEastAsia"/>
                <w:szCs w:val="21"/>
              </w:rPr>
              <w:t>授课班级</w:t>
            </w:r>
          </w:p>
        </w:tc>
        <w:tc>
          <w:tcPr>
            <w:tcW w:w="2339" w:type="dxa"/>
          </w:tcPr>
          <w:p w:rsidR="00DE71D3" w:rsidRPr="00DE71D3" w:rsidRDefault="00C474FF" w:rsidP="00633045">
            <w:pPr>
              <w:rPr>
                <w:rFonts w:asciiTheme="minorEastAsia" w:hAnsiTheme="minorEastAsia"/>
                <w:szCs w:val="21"/>
              </w:rPr>
            </w:pPr>
            <w:r>
              <w:rPr>
                <w:rFonts w:asciiTheme="minorEastAsia" w:hAnsiTheme="minorEastAsia"/>
                <w:szCs w:val="21"/>
              </w:rPr>
              <w:t>高</w:t>
            </w:r>
            <w:r w:rsidR="00DE71D3" w:rsidRPr="00DE71D3">
              <w:rPr>
                <w:rFonts w:asciiTheme="minorEastAsia" w:hAnsiTheme="minorEastAsia"/>
                <w:szCs w:val="21"/>
              </w:rPr>
              <w:t>一</w:t>
            </w:r>
          </w:p>
        </w:tc>
        <w:tc>
          <w:tcPr>
            <w:tcW w:w="1428" w:type="dxa"/>
          </w:tcPr>
          <w:p w:rsidR="00DE71D3" w:rsidRPr="00DE71D3" w:rsidRDefault="00DE71D3" w:rsidP="00633045">
            <w:pPr>
              <w:rPr>
                <w:rFonts w:asciiTheme="minorEastAsia" w:hAnsiTheme="minorEastAsia"/>
                <w:szCs w:val="21"/>
              </w:rPr>
            </w:pPr>
            <w:r w:rsidRPr="00DE71D3">
              <w:rPr>
                <w:rFonts w:asciiTheme="minorEastAsia" w:hAnsiTheme="minorEastAsia"/>
                <w:szCs w:val="21"/>
              </w:rPr>
              <w:t>课程名称</w:t>
            </w:r>
          </w:p>
        </w:tc>
        <w:tc>
          <w:tcPr>
            <w:tcW w:w="3167" w:type="dxa"/>
            <w:gridSpan w:val="2"/>
          </w:tcPr>
          <w:p w:rsidR="00DE71D3" w:rsidRPr="00DE71D3" w:rsidRDefault="00C474FF" w:rsidP="00633045">
            <w:pPr>
              <w:rPr>
                <w:rFonts w:asciiTheme="minorEastAsia" w:hAnsiTheme="minorEastAsia"/>
                <w:szCs w:val="21"/>
              </w:rPr>
            </w:pPr>
            <w:r>
              <w:rPr>
                <w:rFonts w:asciiTheme="minorEastAsia" w:hAnsiTheme="minorEastAsia"/>
                <w:szCs w:val="21"/>
              </w:rPr>
              <w:t>人民版必修</w:t>
            </w:r>
            <w:proofErr w:type="gramStart"/>
            <w:r>
              <w:rPr>
                <w:rFonts w:asciiTheme="minorEastAsia" w:hAnsiTheme="minorEastAsia"/>
                <w:szCs w:val="21"/>
              </w:rPr>
              <w:t>一</w:t>
            </w:r>
            <w:proofErr w:type="gramEnd"/>
            <w:r>
              <w:rPr>
                <w:rFonts w:asciiTheme="minorEastAsia" w:hAnsiTheme="minorEastAsia"/>
                <w:szCs w:val="21"/>
              </w:rPr>
              <w:t>专题</w:t>
            </w:r>
            <w:proofErr w:type="gramStart"/>
            <w:r>
              <w:rPr>
                <w:rFonts w:asciiTheme="minorEastAsia" w:hAnsiTheme="minorEastAsia"/>
                <w:szCs w:val="21"/>
              </w:rPr>
              <w:t>一</w:t>
            </w:r>
            <w:proofErr w:type="gramEnd"/>
            <w:r>
              <w:rPr>
                <w:rFonts w:asciiTheme="minorEastAsia" w:hAnsiTheme="minorEastAsia"/>
                <w:szCs w:val="21"/>
              </w:rPr>
              <w:t>第二课</w:t>
            </w:r>
          </w:p>
        </w:tc>
      </w:tr>
      <w:tr w:rsidR="0053078C" w:rsidTr="000D6AC8">
        <w:trPr>
          <w:gridAfter w:val="1"/>
          <w:wAfter w:w="113" w:type="dxa"/>
          <w:trHeight w:val="420"/>
        </w:trPr>
        <w:tc>
          <w:tcPr>
            <w:tcW w:w="1358" w:type="dxa"/>
            <w:gridSpan w:val="3"/>
          </w:tcPr>
          <w:p w:rsidR="00DE71D3" w:rsidRDefault="00DE71D3" w:rsidP="00633045">
            <w:pPr>
              <w:rPr>
                <w:rFonts w:asciiTheme="minorEastAsia" w:hAnsiTheme="minorEastAsia"/>
                <w:szCs w:val="21"/>
              </w:rPr>
            </w:pPr>
            <w:r>
              <w:rPr>
                <w:rFonts w:asciiTheme="minorEastAsia" w:hAnsiTheme="minorEastAsia"/>
                <w:szCs w:val="21"/>
              </w:rPr>
              <w:t>课时</w:t>
            </w:r>
          </w:p>
        </w:tc>
        <w:tc>
          <w:tcPr>
            <w:tcW w:w="2339" w:type="dxa"/>
          </w:tcPr>
          <w:p w:rsidR="00DE71D3" w:rsidRDefault="00C474FF" w:rsidP="00633045">
            <w:pPr>
              <w:rPr>
                <w:rFonts w:asciiTheme="minorEastAsia" w:hAnsiTheme="minorEastAsia"/>
                <w:szCs w:val="21"/>
              </w:rPr>
            </w:pPr>
            <w:proofErr w:type="gramStart"/>
            <w:r>
              <w:rPr>
                <w:rFonts w:asciiTheme="minorEastAsia" w:hAnsiTheme="minorEastAsia"/>
                <w:szCs w:val="21"/>
              </w:rPr>
              <w:t>一</w:t>
            </w:r>
            <w:proofErr w:type="gramEnd"/>
            <w:r w:rsidR="00DE71D3">
              <w:rPr>
                <w:rFonts w:asciiTheme="minorEastAsia" w:hAnsiTheme="minorEastAsia"/>
                <w:szCs w:val="21"/>
              </w:rPr>
              <w:t>课时</w:t>
            </w:r>
          </w:p>
        </w:tc>
        <w:tc>
          <w:tcPr>
            <w:tcW w:w="1428" w:type="dxa"/>
          </w:tcPr>
          <w:p w:rsidR="00DE71D3" w:rsidRDefault="00DE71D3" w:rsidP="00633045">
            <w:pPr>
              <w:rPr>
                <w:rFonts w:asciiTheme="minorEastAsia" w:hAnsiTheme="minorEastAsia"/>
                <w:szCs w:val="21"/>
              </w:rPr>
            </w:pPr>
            <w:r>
              <w:rPr>
                <w:rFonts w:asciiTheme="minorEastAsia" w:hAnsiTheme="minorEastAsia"/>
                <w:szCs w:val="21"/>
              </w:rPr>
              <w:t>课型</w:t>
            </w:r>
          </w:p>
        </w:tc>
        <w:tc>
          <w:tcPr>
            <w:tcW w:w="3167" w:type="dxa"/>
            <w:gridSpan w:val="2"/>
          </w:tcPr>
          <w:p w:rsidR="00DE71D3" w:rsidRDefault="00DE71D3" w:rsidP="00633045">
            <w:pPr>
              <w:rPr>
                <w:rFonts w:asciiTheme="minorEastAsia" w:hAnsiTheme="minorEastAsia"/>
                <w:szCs w:val="21"/>
              </w:rPr>
            </w:pPr>
            <w:r>
              <w:rPr>
                <w:rFonts w:asciiTheme="minorEastAsia" w:hAnsiTheme="minorEastAsia"/>
                <w:szCs w:val="21"/>
              </w:rPr>
              <w:t>新课讲授</w:t>
            </w:r>
          </w:p>
        </w:tc>
      </w:tr>
      <w:tr w:rsidR="00DE71D3" w:rsidRPr="00A37456" w:rsidTr="000D6AC8">
        <w:trPr>
          <w:gridAfter w:val="1"/>
          <w:wAfter w:w="113" w:type="dxa"/>
          <w:trHeight w:val="413"/>
        </w:trPr>
        <w:tc>
          <w:tcPr>
            <w:tcW w:w="1358" w:type="dxa"/>
            <w:gridSpan w:val="3"/>
            <w:tcBorders>
              <w:bottom w:val="single" w:sz="4" w:space="0" w:color="auto"/>
            </w:tcBorders>
          </w:tcPr>
          <w:p w:rsidR="00DE71D3" w:rsidRDefault="00DE71D3" w:rsidP="00633045">
            <w:pPr>
              <w:rPr>
                <w:rFonts w:asciiTheme="minorEastAsia" w:hAnsiTheme="minorEastAsia"/>
                <w:szCs w:val="21"/>
              </w:rPr>
            </w:pPr>
            <w:r>
              <w:rPr>
                <w:rFonts w:asciiTheme="minorEastAsia" w:hAnsiTheme="minorEastAsia"/>
                <w:szCs w:val="21"/>
              </w:rPr>
              <w:t>课题</w:t>
            </w:r>
            <w:r>
              <w:rPr>
                <w:rFonts w:asciiTheme="minorEastAsia" w:hAnsiTheme="minorEastAsia" w:hint="eastAsia"/>
                <w:szCs w:val="21"/>
              </w:rPr>
              <w:t xml:space="preserve">  章节</w:t>
            </w:r>
          </w:p>
        </w:tc>
        <w:tc>
          <w:tcPr>
            <w:tcW w:w="6934" w:type="dxa"/>
            <w:gridSpan w:val="4"/>
            <w:tcBorders>
              <w:bottom w:val="single" w:sz="4" w:space="0" w:color="auto"/>
            </w:tcBorders>
          </w:tcPr>
          <w:p w:rsidR="00DE71D3" w:rsidRPr="006540D8" w:rsidRDefault="00C474FF" w:rsidP="00633045">
            <w:pPr>
              <w:rPr>
                <w:rFonts w:asciiTheme="minorEastAsia" w:hAnsiTheme="minorEastAsia"/>
                <w:szCs w:val="21"/>
              </w:rPr>
            </w:pPr>
            <w:r>
              <w:rPr>
                <w:rFonts w:asciiTheme="minorEastAsia" w:hAnsiTheme="minorEastAsia"/>
                <w:szCs w:val="21"/>
              </w:rPr>
              <w:t>必修</w:t>
            </w:r>
            <w:proofErr w:type="gramStart"/>
            <w:r>
              <w:rPr>
                <w:rFonts w:asciiTheme="minorEastAsia" w:hAnsiTheme="minorEastAsia"/>
                <w:szCs w:val="21"/>
              </w:rPr>
              <w:t>一</w:t>
            </w:r>
            <w:proofErr w:type="gramEnd"/>
            <w:r>
              <w:rPr>
                <w:rFonts w:asciiTheme="minorEastAsia" w:hAnsiTheme="minorEastAsia" w:hint="eastAsia"/>
                <w:szCs w:val="21"/>
              </w:rPr>
              <w:t>专题</w:t>
            </w:r>
            <w:proofErr w:type="gramStart"/>
            <w:r>
              <w:rPr>
                <w:rFonts w:asciiTheme="minorEastAsia" w:hAnsiTheme="minorEastAsia" w:hint="eastAsia"/>
                <w:szCs w:val="21"/>
              </w:rPr>
              <w:t>一</w:t>
            </w:r>
            <w:proofErr w:type="gramEnd"/>
            <w:r w:rsidR="00A37456">
              <w:rPr>
                <w:rFonts w:asciiTheme="minorEastAsia" w:hAnsiTheme="minorEastAsia" w:hint="eastAsia"/>
                <w:szCs w:val="21"/>
              </w:rPr>
              <w:t xml:space="preserve"> </w:t>
            </w:r>
            <w:r>
              <w:rPr>
                <w:rFonts w:asciiTheme="minorEastAsia" w:hAnsiTheme="minorEastAsia" w:hint="eastAsia"/>
                <w:szCs w:val="21"/>
              </w:rPr>
              <w:t xml:space="preserve"> 中国古代的政治制度  第二课 走向“大一统”秦汉政治</w:t>
            </w:r>
          </w:p>
        </w:tc>
      </w:tr>
      <w:tr w:rsidR="0016193A" w:rsidRPr="002B703E" w:rsidTr="000D6AC8">
        <w:trPr>
          <w:gridAfter w:val="1"/>
          <w:wAfter w:w="113" w:type="dxa"/>
          <w:trHeight w:val="4810"/>
        </w:trPr>
        <w:tc>
          <w:tcPr>
            <w:tcW w:w="1347" w:type="dxa"/>
            <w:gridSpan w:val="2"/>
          </w:tcPr>
          <w:p w:rsidR="0016193A" w:rsidRDefault="0016193A" w:rsidP="00633045">
            <w:pPr>
              <w:rPr>
                <w:rFonts w:ascii="Calibri" w:eastAsia="宋体" w:hAnsi="Calibri" w:cs="Times New Roman"/>
                <w:b/>
                <w:sz w:val="22"/>
                <w:szCs w:val="24"/>
              </w:rPr>
            </w:pPr>
          </w:p>
          <w:p w:rsidR="0016193A" w:rsidRDefault="0016193A" w:rsidP="00633045">
            <w:pPr>
              <w:rPr>
                <w:rFonts w:ascii="Calibri" w:eastAsia="宋体" w:hAnsi="Calibri" w:cs="Times New Roman"/>
                <w:b/>
                <w:sz w:val="22"/>
                <w:szCs w:val="24"/>
              </w:rPr>
            </w:pPr>
          </w:p>
          <w:p w:rsidR="0016193A" w:rsidRDefault="0016193A" w:rsidP="00633045">
            <w:pPr>
              <w:rPr>
                <w:rFonts w:ascii="Calibri" w:eastAsia="宋体" w:hAnsi="Calibri" w:cs="Times New Roman"/>
                <w:b/>
                <w:sz w:val="22"/>
                <w:szCs w:val="24"/>
              </w:rPr>
            </w:pPr>
          </w:p>
          <w:p w:rsidR="0016193A" w:rsidRDefault="0016193A" w:rsidP="00633045">
            <w:pPr>
              <w:rPr>
                <w:rFonts w:ascii="Calibri" w:eastAsia="宋体" w:hAnsi="Calibri" w:cs="Times New Roman"/>
                <w:b/>
                <w:sz w:val="22"/>
                <w:szCs w:val="24"/>
              </w:rPr>
            </w:pPr>
          </w:p>
          <w:p w:rsidR="0016193A" w:rsidRDefault="0016193A" w:rsidP="00633045">
            <w:pPr>
              <w:rPr>
                <w:rFonts w:ascii="Calibri" w:eastAsia="宋体" w:hAnsi="Calibri" w:cs="Times New Roman"/>
                <w:b/>
                <w:sz w:val="22"/>
                <w:szCs w:val="24"/>
              </w:rPr>
            </w:pPr>
          </w:p>
          <w:p w:rsidR="0016193A" w:rsidRDefault="0016193A" w:rsidP="00633045">
            <w:pPr>
              <w:rPr>
                <w:rFonts w:ascii="Calibri" w:eastAsia="宋体" w:hAnsi="Calibri" w:cs="Times New Roman"/>
                <w:b/>
                <w:sz w:val="22"/>
                <w:szCs w:val="24"/>
              </w:rPr>
            </w:pPr>
          </w:p>
          <w:p w:rsidR="0016193A" w:rsidRDefault="0016193A" w:rsidP="00633045">
            <w:pPr>
              <w:rPr>
                <w:rFonts w:ascii="Calibri" w:eastAsia="宋体" w:hAnsi="Calibri" w:cs="Times New Roman"/>
                <w:b/>
                <w:sz w:val="22"/>
                <w:szCs w:val="24"/>
              </w:rPr>
            </w:pPr>
          </w:p>
          <w:p w:rsidR="0016193A" w:rsidRDefault="0016193A" w:rsidP="00633045">
            <w:pPr>
              <w:rPr>
                <w:rFonts w:ascii="Calibri" w:eastAsia="宋体" w:hAnsi="Calibri" w:cs="Times New Roman"/>
                <w:b/>
                <w:sz w:val="22"/>
                <w:szCs w:val="24"/>
              </w:rPr>
            </w:pPr>
          </w:p>
          <w:p w:rsidR="0016193A" w:rsidRDefault="0016193A" w:rsidP="00633045">
            <w:pPr>
              <w:rPr>
                <w:rFonts w:ascii="Calibri" w:eastAsia="宋体" w:hAnsi="Calibri" w:cs="Times New Roman"/>
                <w:b/>
                <w:sz w:val="22"/>
                <w:szCs w:val="24"/>
              </w:rPr>
            </w:pPr>
          </w:p>
          <w:p w:rsidR="0016193A" w:rsidRDefault="0016193A" w:rsidP="00633045">
            <w:pPr>
              <w:rPr>
                <w:rFonts w:ascii="Calibri" w:eastAsia="宋体" w:hAnsi="Calibri" w:cs="Times New Roman"/>
                <w:b/>
                <w:sz w:val="22"/>
                <w:szCs w:val="24"/>
              </w:rPr>
            </w:pPr>
          </w:p>
          <w:p w:rsidR="0016193A" w:rsidRDefault="0016193A" w:rsidP="00633045">
            <w:pPr>
              <w:rPr>
                <w:rFonts w:ascii="Calibri" w:eastAsia="宋体" w:hAnsi="Calibri" w:cs="Times New Roman"/>
                <w:b/>
                <w:sz w:val="22"/>
                <w:szCs w:val="24"/>
              </w:rPr>
            </w:pPr>
          </w:p>
          <w:p w:rsidR="0016193A" w:rsidRPr="0016193A" w:rsidRDefault="0016193A" w:rsidP="00633045">
            <w:pPr>
              <w:jc w:val="center"/>
              <w:rPr>
                <w:rFonts w:ascii="Calibri" w:eastAsia="宋体" w:hAnsi="Calibri" w:cs="Times New Roman"/>
                <w:b/>
                <w:sz w:val="28"/>
                <w:szCs w:val="28"/>
              </w:rPr>
            </w:pPr>
            <w:r w:rsidRPr="0016193A">
              <w:rPr>
                <w:rFonts w:ascii="Calibri" w:eastAsia="宋体" w:hAnsi="Calibri" w:cs="Times New Roman" w:hint="eastAsia"/>
                <w:b/>
                <w:sz w:val="28"/>
                <w:szCs w:val="28"/>
              </w:rPr>
              <w:t>教</w:t>
            </w:r>
          </w:p>
          <w:p w:rsidR="0016193A" w:rsidRPr="0016193A" w:rsidRDefault="0016193A" w:rsidP="00633045">
            <w:pPr>
              <w:jc w:val="center"/>
              <w:rPr>
                <w:rFonts w:ascii="Calibri" w:eastAsia="宋体" w:hAnsi="Calibri" w:cs="Times New Roman"/>
                <w:b/>
                <w:sz w:val="28"/>
                <w:szCs w:val="28"/>
              </w:rPr>
            </w:pPr>
            <w:r w:rsidRPr="0016193A">
              <w:rPr>
                <w:rFonts w:ascii="Calibri" w:eastAsia="宋体" w:hAnsi="Calibri" w:cs="Times New Roman" w:hint="eastAsia"/>
                <w:b/>
                <w:sz w:val="28"/>
                <w:szCs w:val="28"/>
              </w:rPr>
              <w:t>学</w:t>
            </w:r>
          </w:p>
          <w:p w:rsidR="0016193A" w:rsidRPr="0016193A" w:rsidRDefault="0016193A" w:rsidP="00633045">
            <w:pPr>
              <w:jc w:val="center"/>
              <w:rPr>
                <w:rFonts w:ascii="Calibri" w:eastAsia="宋体" w:hAnsi="Calibri" w:cs="Times New Roman"/>
                <w:b/>
                <w:sz w:val="28"/>
                <w:szCs w:val="28"/>
              </w:rPr>
            </w:pPr>
            <w:r w:rsidRPr="0016193A">
              <w:rPr>
                <w:rFonts w:ascii="Calibri" w:eastAsia="宋体" w:hAnsi="Calibri" w:cs="Times New Roman" w:hint="eastAsia"/>
                <w:b/>
                <w:sz w:val="28"/>
                <w:szCs w:val="28"/>
              </w:rPr>
              <w:t>设</w:t>
            </w:r>
          </w:p>
          <w:p w:rsidR="0016193A" w:rsidRPr="0016193A" w:rsidRDefault="0016193A" w:rsidP="00633045">
            <w:pPr>
              <w:jc w:val="center"/>
              <w:rPr>
                <w:rFonts w:ascii="Calibri" w:eastAsia="宋体" w:hAnsi="Calibri" w:cs="Times New Roman"/>
                <w:b/>
                <w:sz w:val="28"/>
                <w:szCs w:val="28"/>
              </w:rPr>
            </w:pPr>
            <w:r w:rsidRPr="0016193A">
              <w:rPr>
                <w:rFonts w:ascii="Calibri" w:eastAsia="宋体" w:hAnsi="Calibri" w:cs="Times New Roman" w:hint="eastAsia"/>
                <w:b/>
                <w:sz w:val="28"/>
                <w:szCs w:val="28"/>
              </w:rPr>
              <w:t>计</w:t>
            </w:r>
          </w:p>
          <w:p w:rsidR="0016193A" w:rsidRPr="0016193A" w:rsidRDefault="0016193A" w:rsidP="00633045">
            <w:pPr>
              <w:jc w:val="center"/>
              <w:rPr>
                <w:rFonts w:ascii="Calibri" w:eastAsia="宋体" w:hAnsi="Calibri" w:cs="Times New Roman"/>
                <w:b/>
                <w:sz w:val="28"/>
                <w:szCs w:val="28"/>
              </w:rPr>
            </w:pPr>
            <w:r w:rsidRPr="0016193A">
              <w:rPr>
                <w:rFonts w:ascii="Calibri" w:eastAsia="宋体" w:hAnsi="Calibri" w:cs="Times New Roman" w:hint="eastAsia"/>
                <w:b/>
                <w:sz w:val="28"/>
                <w:szCs w:val="28"/>
              </w:rPr>
              <w:t>思</w:t>
            </w:r>
          </w:p>
          <w:p w:rsidR="0016193A" w:rsidRDefault="0016193A" w:rsidP="00633045">
            <w:pPr>
              <w:jc w:val="center"/>
              <w:rPr>
                <w:rFonts w:ascii="Calibri" w:eastAsia="宋体" w:hAnsi="Calibri" w:cs="Times New Roman"/>
                <w:b/>
                <w:sz w:val="22"/>
                <w:szCs w:val="24"/>
              </w:rPr>
            </w:pPr>
            <w:r w:rsidRPr="0016193A">
              <w:rPr>
                <w:rFonts w:ascii="Calibri" w:eastAsia="宋体" w:hAnsi="Calibri" w:cs="Times New Roman" w:hint="eastAsia"/>
                <w:b/>
                <w:sz w:val="28"/>
                <w:szCs w:val="28"/>
              </w:rPr>
              <w:t>想</w:t>
            </w:r>
          </w:p>
          <w:p w:rsidR="0016193A" w:rsidRDefault="0016193A" w:rsidP="00633045">
            <w:pPr>
              <w:jc w:val="center"/>
              <w:rPr>
                <w:rFonts w:ascii="Calibri" w:eastAsia="宋体" w:hAnsi="Calibri" w:cs="Times New Roman"/>
                <w:b/>
                <w:sz w:val="22"/>
                <w:szCs w:val="24"/>
              </w:rPr>
            </w:pPr>
          </w:p>
          <w:p w:rsidR="0016193A" w:rsidRDefault="0016193A" w:rsidP="00633045">
            <w:pPr>
              <w:jc w:val="center"/>
              <w:rPr>
                <w:rFonts w:ascii="Calibri" w:eastAsia="宋体" w:hAnsi="Calibri" w:cs="Times New Roman"/>
                <w:b/>
                <w:sz w:val="22"/>
                <w:szCs w:val="24"/>
              </w:rPr>
            </w:pPr>
          </w:p>
          <w:p w:rsidR="00643C6E" w:rsidRDefault="00643C6E" w:rsidP="00633045">
            <w:pPr>
              <w:jc w:val="center"/>
              <w:rPr>
                <w:rFonts w:ascii="Calibri" w:eastAsia="宋体" w:hAnsi="Calibri" w:cs="Times New Roman"/>
                <w:b/>
                <w:sz w:val="22"/>
                <w:szCs w:val="24"/>
              </w:rPr>
            </w:pPr>
          </w:p>
          <w:p w:rsidR="00643C6E" w:rsidRDefault="00643C6E" w:rsidP="00633045">
            <w:pPr>
              <w:jc w:val="center"/>
              <w:rPr>
                <w:rFonts w:ascii="Calibri" w:eastAsia="宋体" w:hAnsi="Calibri" w:cs="Times New Roman"/>
                <w:b/>
                <w:sz w:val="22"/>
                <w:szCs w:val="24"/>
              </w:rPr>
            </w:pPr>
          </w:p>
          <w:p w:rsidR="00643C6E" w:rsidRDefault="00643C6E" w:rsidP="00633045">
            <w:pPr>
              <w:jc w:val="center"/>
              <w:rPr>
                <w:rFonts w:ascii="Calibri" w:eastAsia="宋体" w:hAnsi="Calibri" w:cs="Times New Roman"/>
                <w:b/>
                <w:sz w:val="22"/>
                <w:szCs w:val="24"/>
              </w:rPr>
            </w:pPr>
          </w:p>
          <w:p w:rsidR="00643C6E" w:rsidRDefault="00643C6E" w:rsidP="00633045">
            <w:pPr>
              <w:jc w:val="center"/>
              <w:rPr>
                <w:rFonts w:ascii="Calibri" w:eastAsia="宋体" w:hAnsi="Calibri" w:cs="Times New Roman"/>
                <w:b/>
                <w:sz w:val="22"/>
                <w:szCs w:val="24"/>
              </w:rPr>
            </w:pPr>
          </w:p>
          <w:p w:rsidR="00643C6E" w:rsidRDefault="00643C6E" w:rsidP="00633045">
            <w:pPr>
              <w:jc w:val="center"/>
              <w:rPr>
                <w:rFonts w:ascii="Calibri" w:eastAsia="宋体" w:hAnsi="Calibri" w:cs="Times New Roman"/>
                <w:b/>
                <w:sz w:val="22"/>
                <w:szCs w:val="24"/>
              </w:rPr>
            </w:pPr>
          </w:p>
          <w:p w:rsidR="00643C6E" w:rsidRDefault="00643C6E" w:rsidP="00633045">
            <w:pPr>
              <w:jc w:val="center"/>
              <w:rPr>
                <w:rFonts w:ascii="Calibri" w:eastAsia="宋体" w:hAnsi="Calibri" w:cs="Times New Roman"/>
                <w:b/>
                <w:sz w:val="22"/>
                <w:szCs w:val="24"/>
              </w:rPr>
            </w:pPr>
          </w:p>
          <w:p w:rsidR="00643C6E" w:rsidRDefault="00643C6E" w:rsidP="00633045">
            <w:pPr>
              <w:jc w:val="center"/>
              <w:rPr>
                <w:rFonts w:ascii="Calibri" w:eastAsia="宋体" w:hAnsi="Calibri" w:cs="Times New Roman"/>
                <w:b/>
                <w:sz w:val="22"/>
                <w:szCs w:val="24"/>
              </w:rPr>
            </w:pPr>
          </w:p>
          <w:p w:rsidR="00643C6E" w:rsidRDefault="00643C6E" w:rsidP="00C474FF">
            <w:pPr>
              <w:rPr>
                <w:rFonts w:ascii="Calibri" w:eastAsia="宋体" w:hAnsi="Calibri" w:cs="Times New Roman"/>
                <w:b/>
                <w:sz w:val="22"/>
                <w:szCs w:val="24"/>
              </w:rPr>
            </w:pPr>
          </w:p>
          <w:p w:rsidR="00C474FF" w:rsidRDefault="00C474FF" w:rsidP="00C474FF">
            <w:pPr>
              <w:rPr>
                <w:rFonts w:ascii="Calibri" w:eastAsia="宋体" w:hAnsi="Calibri" w:cs="Times New Roman"/>
                <w:b/>
                <w:sz w:val="22"/>
                <w:szCs w:val="24"/>
              </w:rPr>
            </w:pPr>
          </w:p>
          <w:p w:rsidR="00C474FF" w:rsidRDefault="00C474FF" w:rsidP="00C474FF">
            <w:pPr>
              <w:rPr>
                <w:rFonts w:ascii="Calibri" w:eastAsia="宋体" w:hAnsi="Calibri" w:cs="Times New Roman"/>
                <w:b/>
                <w:sz w:val="22"/>
                <w:szCs w:val="24"/>
              </w:rPr>
            </w:pPr>
          </w:p>
          <w:p w:rsidR="00C474FF" w:rsidRDefault="00C474FF" w:rsidP="00C474FF">
            <w:pPr>
              <w:rPr>
                <w:rFonts w:ascii="Calibri" w:eastAsia="宋体" w:hAnsi="Calibri" w:cs="Times New Roman"/>
                <w:b/>
                <w:sz w:val="22"/>
                <w:szCs w:val="24"/>
              </w:rPr>
            </w:pPr>
          </w:p>
          <w:p w:rsidR="00643C6E" w:rsidRPr="0016193A" w:rsidRDefault="00643C6E" w:rsidP="00643C6E">
            <w:pPr>
              <w:rPr>
                <w:rFonts w:ascii="Calibri" w:eastAsia="宋体" w:hAnsi="Calibri" w:cs="Times New Roman"/>
                <w:b/>
                <w:sz w:val="22"/>
                <w:szCs w:val="24"/>
              </w:rPr>
            </w:pPr>
          </w:p>
        </w:tc>
        <w:tc>
          <w:tcPr>
            <w:tcW w:w="6945" w:type="dxa"/>
            <w:gridSpan w:val="5"/>
          </w:tcPr>
          <w:p w:rsidR="0016193A" w:rsidRDefault="0016193A" w:rsidP="00633045">
            <w:pPr>
              <w:pStyle w:val="a3"/>
              <w:numPr>
                <w:ilvl w:val="0"/>
                <w:numId w:val="1"/>
              </w:numPr>
              <w:ind w:firstLineChars="0"/>
              <w:rPr>
                <w:rFonts w:asciiTheme="minorEastAsia" w:hAnsiTheme="minorEastAsia"/>
                <w:b/>
                <w:szCs w:val="21"/>
              </w:rPr>
            </w:pPr>
            <w:r w:rsidRPr="0016193A">
              <w:rPr>
                <w:rFonts w:asciiTheme="minorEastAsia" w:hAnsiTheme="minorEastAsia" w:hint="eastAsia"/>
                <w:b/>
                <w:szCs w:val="21"/>
              </w:rPr>
              <w:t>课程标准</w:t>
            </w:r>
            <w:r w:rsidR="00D65F0C">
              <w:rPr>
                <w:rFonts w:asciiTheme="minorEastAsia" w:hAnsiTheme="minorEastAsia" w:hint="eastAsia"/>
                <w:b/>
                <w:szCs w:val="21"/>
              </w:rPr>
              <w:t>以及分析</w:t>
            </w:r>
          </w:p>
          <w:p w:rsidR="00D65F0C" w:rsidRPr="00D65F0C" w:rsidRDefault="00D65F0C" w:rsidP="00D65F0C">
            <w:pPr>
              <w:pStyle w:val="a3"/>
              <w:numPr>
                <w:ilvl w:val="0"/>
                <w:numId w:val="5"/>
              </w:numPr>
              <w:ind w:firstLineChars="0"/>
              <w:rPr>
                <w:rFonts w:asciiTheme="minorEastAsia" w:hAnsiTheme="minorEastAsia"/>
                <w:b/>
                <w:szCs w:val="21"/>
              </w:rPr>
            </w:pPr>
            <w:r w:rsidRPr="00D65F0C">
              <w:rPr>
                <w:rFonts w:asciiTheme="minorEastAsia" w:hAnsiTheme="minorEastAsia" w:hint="eastAsia"/>
                <w:b/>
                <w:szCs w:val="21"/>
              </w:rPr>
              <w:t>课标：</w:t>
            </w:r>
          </w:p>
          <w:p w:rsidR="0016193A" w:rsidRPr="00D65F0C" w:rsidRDefault="00C474FF" w:rsidP="00BA71F8">
            <w:pPr>
              <w:spacing w:line="360" w:lineRule="auto"/>
              <w:ind w:firstLineChars="200" w:firstLine="420"/>
              <w:rPr>
                <w:rFonts w:asciiTheme="minorEastAsia" w:hAnsiTheme="minorEastAsia"/>
                <w:b/>
                <w:szCs w:val="21"/>
              </w:rPr>
            </w:pPr>
            <w:r w:rsidRPr="00D65F0C">
              <w:rPr>
                <w:rFonts w:ascii="宋体" w:hAnsi="宋体" w:cs="宋体" w:hint="eastAsia"/>
                <w:kern w:val="0"/>
                <w:szCs w:val="21"/>
              </w:rPr>
              <w:t>知道</w:t>
            </w:r>
            <w:r w:rsidRPr="00D65F0C">
              <w:rPr>
                <w:rFonts w:ascii="宋体" w:hAnsi="宋体"/>
                <w:kern w:val="0"/>
                <w:szCs w:val="21"/>
              </w:rPr>
              <w:t>“</w:t>
            </w:r>
            <w:r w:rsidRPr="00D65F0C">
              <w:rPr>
                <w:rFonts w:ascii="宋体" w:hAnsi="宋体" w:cs="宋体" w:hint="eastAsia"/>
                <w:kern w:val="0"/>
                <w:szCs w:val="21"/>
              </w:rPr>
              <w:t>始皇帝</w:t>
            </w:r>
            <w:r w:rsidRPr="00D65F0C">
              <w:rPr>
                <w:rFonts w:ascii="宋体" w:hAnsi="宋体"/>
                <w:kern w:val="0"/>
                <w:szCs w:val="21"/>
              </w:rPr>
              <w:t>”</w:t>
            </w:r>
            <w:r w:rsidRPr="00D65F0C">
              <w:rPr>
                <w:rFonts w:ascii="宋体" w:hAnsi="宋体" w:cs="宋体" w:hint="eastAsia"/>
                <w:kern w:val="0"/>
                <w:szCs w:val="21"/>
              </w:rPr>
              <w:t>的来历和郡县制建立的史实，了解中国古代中央集权制度的形成及其影响</w:t>
            </w:r>
            <w:r w:rsidR="004934ED" w:rsidRPr="00D65F0C">
              <w:rPr>
                <w:rFonts w:asciiTheme="minorEastAsia" w:hAnsiTheme="minorEastAsia" w:hint="eastAsia"/>
                <w:szCs w:val="21"/>
              </w:rPr>
              <w:t>。</w:t>
            </w:r>
          </w:p>
          <w:p w:rsidR="00D65F0C" w:rsidRPr="00D65F0C" w:rsidRDefault="00D65F0C" w:rsidP="00D65F0C">
            <w:pPr>
              <w:pStyle w:val="a3"/>
              <w:numPr>
                <w:ilvl w:val="0"/>
                <w:numId w:val="5"/>
              </w:numPr>
              <w:ind w:firstLineChars="0"/>
              <w:rPr>
                <w:rFonts w:asciiTheme="minorEastAsia" w:hAnsiTheme="minorEastAsia"/>
                <w:b/>
                <w:szCs w:val="21"/>
              </w:rPr>
            </w:pPr>
            <w:r w:rsidRPr="00D65F0C">
              <w:rPr>
                <w:rFonts w:asciiTheme="minorEastAsia" w:hAnsiTheme="minorEastAsia" w:hint="eastAsia"/>
                <w:b/>
                <w:szCs w:val="21"/>
              </w:rPr>
              <w:t>分析：</w:t>
            </w:r>
          </w:p>
          <w:p w:rsidR="00D65F0C" w:rsidRPr="00BA71F8" w:rsidRDefault="00D65F0C" w:rsidP="00BA71F8">
            <w:pPr>
              <w:spacing w:line="360" w:lineRule="auto"/>
              <w:ind w:firstLineChars="200" w:firstLine="420"/>
              <w:rPr>
                <w:rFonts w:ascii="宋体" w:hAnsi="宋体" w:cs="宋体"/>
                <w:kern w:val="0"/>
                <w:szCs w:val="21"/>
              </w:rPr>
            </w:pPr>
            <w:r w:rsidRPr="00BA71F8">
              <w:rPr>
                <w:rFonts w:ascii="宋体" w:hAnsi="宋体" w:cs="宋体" w:hint="eastAsia"/>
                <w:kern w:val="0"/>
                <w:szCs w:val="21"/>
              </w:rPr>
              <w:t>除了帮助学生掌握基本史实，还需要明确封建专制主义中央集权的形成以及其产生的历史影响。另外还可以将西周时期的政治制度与封建专制主义制度进行对比，前后联系</w:t>
            </w:r>
            <w:r>
              <w:rPr>
                <w:rFonts w:asciiTheme="minorEastAsia" w:hAnsiTheme="minorEastAsia" w:hint="eastAsia"/>
                <w:szCs w:val="21"/>
              </w:rPr>
              <w:t>。</w:t>
            </w:r>
          </w:p>
          <w:p w:rsidR="0016193A" w:rsidRPr="0016193A" w:rsidRDefault="0016193A" w:rsidP="00633045">
            <w:pPr>
              <w:rPr>
                <w:rFonts w:asciiTheme="minorEastAsia" w:hAnsiTheme="minorEastAsia"/>
                <w:b/>
                <w:szCs w:val="21"/>
              </w:rPr>
            </w:pPr>
            <w:r w:rsidRPr="0016193A">
              <w:rPr>
                <w:rFonts w:asciiTheme="minorEastAsia" w:hAnsiTheme="minorEastAsia" w:hint="eastAsia"/>
                <w:b/>
                <w:szCs w:val="21"/>
              </w:rPr>
              <w:t>二、教材分析</w:t>
            </w:r>
          </w:p>
          <w:p w:rsidR="0016193A" w:rsidRPr="00420D56" w:rsidRDefault="0016193A" w:rsidP="00420D56">
            <w:pPr>
              <w:pStyle w:val="a3"/>
              <w:numPr>
                <w:ilvl w:val="0"/>
                <w:numId w:val="8"/>
              </w:numPr>
              <w:ind w:firstLineChars="0"/>
              <w:rPr>
                <w:rFonts w:asciiTheme="minorEastAsia" w:hAnsiTheme="minorEastAsia"/>
                <w:b/>
                <w:szCs w:val="21"/>
              </w:rPr>
            </w:pPr>
            <w:r w:rsidRPr="00420D56">
              <w:rPr>
                <w:rFonts w:asciiTheme="minorEastAsia" w:hAnsiTheme="minorEastAsia" w:hint="eastAsia"/>
                <w:b/>
                <w:szCs w:val="21"/>
              </w:rPr>
              <w:t>本课在该专题中的地位分析</w:t>
            </w:r>
          </w:p>
          <w:p w:rsidR="00420D56" w:rsidRPr="00420D56" w:rsidRDefault="00D65F0C" w:rsidP="00BA71F8">
            <w:pPr>
              <w:spacing w:line="360" w:lineRule="auto"/>
              <w:ind w:firstLineChars="200" w:firstLine="420"/>
              <w:rPr>
                <w:rFonts w:asciiTheme="minorEastAsia" w:hAnsiTheme="minorEastAsia"/>
                <w:szCs w:val="21"/>
              </w:rPr>
            </w:pPr>
            <w:r w:rsidRPr="00BA71F8">
              <w:rPr>
                <w:rFonts w:ascii="宋体" w:hAnsi="宋体" w:cs="宋体" w:hint="eastAsia"/>
                <w:kern w:val="0"/>
                <w:szCs w:val="21"/>
              </w:rPr>
              <w:t>本课是必修</w:t>
            </w:r>
            <w:proofErr w:type="gramStart"/>
            <w:r w:rsidRPr="00BA71F8">
              <w:rPr>
                <w:rFonts w:ascii="宋体" w:hAnsi="宋体" w:cs="宋体" w:hint="eastAsia"/>
                <w:kern w:val="0"/>
                <w:szCs w:val="21"/>
              </w:rPr>
              <w:t>一</w:t>
            </w:r>
            <w:proofErr w:type="gramEnd"/>
            <w:r w:rsidRPr="00BA71F8">
              <w:rPr>
                <w:rFonts w:ascii="宋体" w:hAnsi="宋体" w:cs="宋体" w:hint="eastAsia"/>
                <w:kern w:val="0"/>
                <w:szCs w:val="21"/>
              </w:rPr>
              <w:t>政治史第一专题的第二课，秦汉大一统的建立</w:t>
            </w:r>
            <w:r w:rsidR="00756C44" w:rsidRPr="00BA71F8">
              <w:rPr>
                <w:rFonts w:ascii="宋体" w:hAnsi="宋体" w:cs="宋体" w:hint="eastAsia"/>
                <w:kern w:val="0"/>
                <w:szCs w:val="21"/>
              </w:rPr>
              <w:t>，君主专制主义制度由此正式建立，并且贯穿整个中国古代史，对中国政治产生了深远的影响。因此学习该课程，掌握基本史实，为政治史的学习迈出了重要的一步</w:t>
            </w:r>
            <w:r w:rsidR="00756C44">
              <w:rPr>
                <w:rFonts w:asciiTheme="minorEastAsia" w:hAnsiTheme="minorEastAsia" w:hint="eastAsia"/>
                <w:szCs w:val="21"/>
              </w:rPr>
              <w:t>。</w:t>
            </w:r>
          </w:p>
          <w:p w:rsidR="00773A5A" w:rsidRPr="00420D56" w:rsidRDefault="003E6A4D" w:rsidP="00420D56">
            <w:pPr>
              <w:pStyle w:val="a3"/>
              <w:numPr>
                <w:ilvl w:val="0"/>
                <w:numId w:val="8"/>
              </w:numPr>
              <w:ind w:firstLineChars="0"/>
              <w:rPr>
                <w:rFonts w:asciiTheme="minorEastAsia" w:hAnsiTheme="minorEastAsia"/>
                <w:b/>
                <w:szCs w:val="21"/>
              </w:rPr>
            </w:pPr>
            <w:r w:rsidRPr="00420D56">
              <w:rPr>
                <w:rFonts w:asciiTheme="minorEastAsia" w:hAnsiTheme="minorEastAsia" w:hint="eastAsia"/>
                <w:b/>
                <w:szCs w:val="21"/>
              </w:rPr>
              <w:t>本课教材内容分析</w:t>
            </w:r>
          </w:p>
          <w:p w:rsidR="00420D56" w:rsidRPr="000A2859" w:rsidRDefault="000A2859" w:rsidP="00BA71F8">
            <w:pPr>
              <w:spacing w:line="360" w:lineRule="auto"/>
              <w:ind w:firstLineChars="200" w:firstLine="420"/>
              <w:rPr>
                <w:rFonts w:asciiTheme="minorEastAsia" w:hAnsiTheme="minorEastAsia"/>
                <w:szCs w:val="21"/>
              </w:rPr>
            </w:pPr>
            <w:r>
              <w:rPr>
                <w:rFonts w:asciiTheme="minorEastAsia" w:hAnsiTheme="minorEastAsia"/>
                <w:szCs w:val="21"/>
              </w:rPr>
              <w:t>本课一共三个子目</w:t>
            </w:r>
            <w:r>
              <w:rPr>
                <w:rFonts w:asciiTheme="minorEastAsia" w:hAnsiTheme="minorEastAsia" w:hint="eastAsia"/>
                <w:szCs w:val="21"/>
              </w:rPr>
              <w:t>，分别是“六王毕，四海</w:t>
            </w:r>
            <w:proofErr w:type="gramStart"/>
            <w:r>
              <w:rPr>
                <w:rFonts w:asciiTheme="minorEastAsia" w:hAnsiTheme="minorEastAsia" w:hint="eastAsia"/>
                <w:szCs w:val="21"/>
              </w:rPr>
              <w:t>一</w:t>
            </w:r>
            <w:proofErr w:type="gramEnd"/>
            <w:r>
              <w:rPr>
                <w:rFonts w:asciiTheme="minorEastAsia" w:hAnsiTheme="minorEastAsia" w:hint="eastAsia"/>
                <w:szCs w:val="21"/>
              </w:rPr>
              <w:t>”、“海内为郡县”、“百官公卿”，其中</w:t>
            </w:r>
            <w:r w:rsidR="00533727">
              <w:rPr>
                <w:rFonts w:asciiTheme="minorEastAsia" w:hAnsiTheme="minorEastAsia" w:hint="eastAsia"/>
                <w:szCs w:val="21"/>
              </w:rPr>
              <w:t>第一子目</w:t>
            </w:r>
            <w:r>
              <w:rPr>
                <w:rFonts w:asciiTheme="minorEastAsia" w:hAnsiTheme="minorEastAsia" w:hint="eastAsia"/>
                <w:szCs w:val="21"/>
              </w:rPr>
              <w:t>“六王毕，四海</w:t>
            </w:r>
            <w:proofErr w:type="gramStart"/>
            <w:r>
              <w:rPr>
                <w:rFonts w:asciiTheme="minorEastAsia" w:hAnsiTheme="minorEastAsia" w:hint="eastAsia"/>
                <w:szCs w:val="21"/>
              </w:rPr>
              <w:t>一</w:t>
            </w:r>
            <w:proofErr w:type="gramEnd"/>
            <w:r>
              <w:rPr>
                <w:rFonts w:asciiTheme="minorEastAsia" w:hAnsiTheme="minorEastAsia" w:hint="eastAsia"/>
                <w:szCs w:val="21"/>
              </w:rPr>
              <w:t>”主要是讲秦朝的统一。这部分不作为本课重点，但是作为本课全部内容的前提，用动态的方式将“灭六国”的过程展现出来，并且</w:t>
            </w:r>
            <w:r w:rsidR="00533727">
              <w:rPr>
                <w:rFonts w:asciiTheme="minorEastAsia" w:hAnsiTheme="minorEastAsia" w:hint="eastAsia"/>
                <w:szCs w:val="21"/>
              </w:rPr>
              <w:t>用图文结合、史料结合的方式讲述</w:t>
            </w:r>
            <w:proofErr w:type="gramStart"/>
            <w:r w:rsidR="00533727">
              <w:rPr>
                <w:rFonts w:asciiTheme="minorEastAsia" w:hAnsiTheme="minorEastAsia" w:hint="eastAsia"/>
                <w:szCs w:val="21"/>
              </w:rPr>
              <w:t>秦朝为</w:t>
            </w:r>
            <w:proofErr w:type="gramEnd"/>
            <w:r w:rsidR="00533727">
              <w:rPr>
                <w:rFonts w:asciiTheme="minorEastAsia" w:hAnsiTheme="minorEastAsia" w:hint="eastAsia"/>
                <w:szCs w:val="21"/>
              </w:rPr>
              <w:t>四方一统的作为。第二子目“海内为郡县”和第三子目“百官公卿”是讲秦朝官制，可以合成一个子目来讲，让学生从中央和地方两个系统来理解君主专制主义中央集权制度的建立，是为本课的重点。而君主专制主义中央集权制度的含义、建立以及产生的深远影响是为本课的难点。</w:t>
            </w:r>
          </w:p>
          <w:p w:rsidR="009E75E3" w:rsidRDefault="003E6A4D" w:rsidP="00633045">
            <w:pPr>
              <w:rPr>
                <w:rFonts w:asciiTheme="minorEastAsia" w:hAnsiTheme="minorEastAsia"/>
                <w:b/>
                <w:szCs w:val="21"/>
              </w:rPr>
            </w:pPr>
            <w:r w:rsidRPr="003E6A4D">
              <w:rPr>
                <w:rFonts w:asciiTheme="minorEastAsia" w:hAnsiTheme="minorEastAsia" w:hint="eastAsia"/>
                <w:b/>
                <w:szCs w:val="21"/>
              </w:rPr>
              <w:t>三、学习</w:t>
            </w:r>
            <w:proofErr w:type="gramStart"/>
            <w:r w:rsidRPr="003E6A4D">
              <w:rPr>
                <w:rFonts w:asciiTheme="minorEastAsia" w:hAnsiTheme="minorEastAsia" w:hint="eastAsia"/>
                <w:b/>
                <w:szCs w:val="21"/>
              </w:rPr>
              <w:t>者特征</w:t>
            </w:r>
            <w:proofErr w:type="gramEnd"/>
            <w:r w:rsidRPr="003E6A4D">
              <w:rPr>
                <w:rFonts w:asciiTheme="minorEastAsia" w:hAnsiTheme="minorEastAsia" w:hint="eastAsia"/>
                <w:b/>
                <w:szCs w:val="21"/>
              </w:rPr>
              <w:t>分析</w:t>
            </w:r>
          </w:p>
          <w:p w:rsidR="0013705B" w:rsidRPr="0013705B" w:rsidRDefault="0013705B" w:rsidP="00BA71F8">
            <w:pPr>
              <w:spacing w:line="360" w:lineRule="auto"/>
              <w:ind w:firstLineChars="200" w:firstLine="420"/>
              <w:rPr>
                <w:rFonts w:asciiTheme="minorEastAsia" w:hAnsiTheme="minorEastAsia"/>
                <w:szCs w:val="21"/>
              </w:rPr>
            </w:pPr>
            <w:r>
              <w:rPr>
                <w:rFonts w:asciiTheme="minorEastAsia" w:hAnsiTheme="minorEastAsia" w:hint="eastAsia"/>
                <w:szCs w:val="21"/>
              </w:rPr>
              <w:t>高一学生，思想活跃，有一定的基础知识；但是提取材料信息、分析问题的能力还比较薄弱，需要进一步的加强。</w:t>
            </w:r>
          </w:p>
          <w:p w:rsidR="002B703E" w:rsidRPr="002B703E" w:rsidRDefault="002B703E" w:rsidP="00633045">
            <w:pPr>
              <w:rPr>
                <w:rFonts w:asciiTheme="minorEastAsia" w:hAnsiTheme="minorEastAsia"/>
                <w:b/>
                <w:szCs w:val="21"/>
              </w:rPr>
            </w:pPr>
            <w:r w:rsidRPr="002B703E">
              <w:rPr>
                <w:rFonts w:asciiTheme="minorEastAsia" w:hAnsiTheme="minorEastAsia" w:hint="eastAsia"/>
                <w:b/>
                <w:szCs w:val="21"/>
              </w:rPr>
              <w:t>四、</w:t>
            </w:r>
            <w:r w:rsidR="005C6620">
              <w:rPr>
                <w:rFonts w:asciiTheme="minorEastAsia" w:hAnsiTheme="minorEastAsia" w:hint="eastAsia"/>
                <w:b/>
                <w:szCs w:val="21"/>
              </w:rPr>
              <w:t>教学重难点</w:t>
            </w:r>
            <w:r w:rsidRPr="002B703E">
              <w:rPr>
                <w:rFonts w:asciiTheme="minorEastAsia" w:hAnsiTheme="minorEastAsia" w:hint="eastAsia"/>
                <w:b/>
                <w:szCs w:val="21"/>
              </w:rPr>
              <w:t>分析</w:t>
            </w:r>
          </w:p>
          <w:p w:rsidR="009E75E3" w:rsidRDefault="002B703E" w:rsidP="00633045">
            <w:pPr>
              <w:rPr>
                <w:rFonts w:asciiTheme="minorEastAsia" w:hAnsiTheme="minorEastAsia"/>
                <w:szCs w:val="21"/>
              </w:rPr>
            </w:pPr>
            <w:r w:rsidRPr="002B703E">
              <w:rPr>
                <w:rFonts w:asciiTheme="minorEastAsia" w:hAnsiTheme="minorEastAsia"/>
                <w:b/>
                <w:szCs w:val="21"/>
              </w:rPr>
              <w:lastRenderedPageBreak/>
              <w:t>学习重点</w:t>
            </w:r>
            <w:r w:rsidR="009E75E3">
              <w:rPr>
                <w:rFonts w:asciiTheme="minorEastAsia" w:hAnsiTheme="minorEastAsia" w:hint="eastAsia"/>
                <w:b/>
                <w:szCs w:val="21"/>
              </w:rPr>
              <w:t>：</w:t>
            </w:r>
          </w:p>
          <w:p w:rsidR="0013705B" w:rsidRPr="0013705B" w:rsidRDefault="0013705B" w:rsidP="00633045">
            <w:pPr>
              <w:rPr>
                <w:rFonts w:asciiTheme="minorEastAsia" w:hAnsiTheme="minorEastAsia"/>
                <w:szCs w:val="21"/>
              </w:rPr>
            </w:pPr>
            <w:r>
              <w:rPr>
                <w:rFonts w:asciiTheme="minorEastAsia" w:hAnsiTheme="minorEastAsia" w:hint="eastAsia"/>
                <w:szCs w:val="21"/>
              </w:rPr>
              <w:t>秦朝官职</w:t>
            </w:r>
          </w:p>
          <w:p w:rsidR="002B703E" w:rsidRDefault="00CD1D67" w:rsidP="00633045">
            <w:pPr>
              <w:rPr>
                <w:rFonts w:asciiTheme="minorEastAsia" w:hAnsiTheme="minorEastAsia"/>
                <w:b/>
                <w:szCs w:val="21"/>
              </w:rPr>
            </w:pPr>
            <w:r>
              <w:rPr>
                <w:rFonts w:asciiTheme="minorEastAsia" w:hAnsiTheme="minorEastAsia"/>
                <w:b/>
                <w:szCs w:val="21"/>
              </w:rPr>
              <w:t>难点</w:t>
            </w:r>
            <w:r w:rsidR="002B703E" w:rsidRPr="002B703E">
              <w:rPr>
                <w:rFonts w:asciiTheme="minorEastAsia" w:hAnsiTheme="minorEastAsia" w:hint="eastAsia"/>
                <w:b/>
                <w:szCs w:val="21"/>
              </w:rPr>
              <w:t>：</w:t>
            </w:r>
          </w:p>
          <w:p w:rsidR="0013705B" w:rsidRPr="0013705B" w:rsidRDefault="0013705B" w:rsidP="00633045">
            <w:pPr>
              <w:rPr>
                <w:rFonts w:asciiTheme="minorEastAsia" w:hAnsiTheme="minorEastAsia"/>
                <w:szCs w:val="21"/>
              </w:rPr>
            </w:pPr>
            <w:r w:rsidRPr="0013705B">
              <w:rPr>
                <w:rFonts w:asciiTheme="minorEastAsia" w:hAnsiTheme="minorEastAsia" w:hint="eastAsia"/>
                <w:szCs w:val="21"/>
              </w:rPr>
              <w:t>君主专制主义中央集权制度的含义、影响</w:t>
            </w:r>
          </w:p>
          <w:p w:rsidR="005C6620" w:rsidRDefault="005C6620" w:rsidP="00633045">
            <w:pPr>
              <w:rPr>
                <w:rFonts w:asciiTheme="minorEastAsia" w:hAnsiTheme="minorEastAsia"/>
                <w:b/>
                <w:szCs w:val="21"/>
              </w:rPr>
            </w:pPr>
            <w:r w:rsidRPr="005C6620">
              <w:rPr>
                <w:rFonts w:asciiTheme="minorEastAsia" w:hAnsiTheme="minorEastAsia"/>
                <w:b/>
                <w:szCs w:val="21"/>
              </w:rPr>
              <w:t>五</w:t>
            </w:r>
            <w:r w:rsidRPr="005C6620">
              <w:rPr>
                <w:rFonts w:asciiTheme="minorEastAsia" w:hAnsiTheme="minorEastAsia" w:hint="eastAsia"/>
                <w:b/>
                <w:szCs w:val="21"/>
              </w:rPr>
              <w:t>、教学目标分析</w:t>
            </w:r>
          </w:p>
          <w:p w:rsidR="0013705B" w:rsidRDefault="005C6620" w:rsidP="00633045">
            <w:pPr>
              <w:rPr>
                <w:rFonts w:asciiTheme="minorEastAsia" w:hAnsiTheme="minorEastAsia"/>
                <w:b/>
                <w:szCs w:val="21"/>
              </w:rPr>
            </w:pPr>
            <w:r w:rsidRPr="005C6620">
              <w:rPr>
                <w:rFonts w:asciiTheme="minorEastAsia" w:hAnsiTheme="minorEastAsia"/>
                <w:b/>
                <w:szCs w:val="21"/>
              </w:rPr>
              <w:t>知识与能力</w:t>
            </w:r>
            <w:r w:rsidRPr="005C6620">
              <w:rPr>
                <w:rFonts w:asciiTheme="minorEastAsia" w:hAnsiTheme="minorEastAsia" w:hint="eastAsia"/>
                <w:b/>
                <w:szCs w:val="21"/>
              </w:rPr>
              <w:t>：</w:t>
            </w:r>
          </w:p>
          <w:p w:rsidR="00B62D23" w:rsidRDefault="00A05030" w:rsidP="00BA71F8">
            <w:pPr>
              <w:spacing w:line="360" w:lineRule="auto"/>
              <w:ind w:firstLineChars="200" w:firstLine="420"/>
              <w:rPr>
                <w:rFonts w:asciiTheme="minorEastAsia" w:hAnsiTheme="minorEastAsia"/>
                <w:szCs w:val="21"/>
              </w:rPr>
            </w:pPr>
            <w:r>
              <w:rPr>
                <w:rFonts w:asciiTheme="minorEastAsia" w:hAnsiTheme="minorEastAsia" w:hint="eastAsia"/>
                <w:szCs w:val="21"/>
              </w:rPr>
              <w:t>1</w:t>
            </w:r>
            <w:r w:rsidR="00B62D23">
              <w:rPr>
                <w:rFonts w:asciiTheme="minorEastAsia" w:hAnsiTheme="minorEastAsia" w:hint="eastAsia"/>
                <w:szCs w:val="21"/>
              </w:rPr>
              <w:t>、</w:t>
            </w:r>
            <w:r w:rsidR="00B62D23">
              <w:rPr>
                <w:rFonts w:asciiTheme="minorEastAsia" w:hAnsiTheme="minorEastAsia"/>
                <w:szCs w:val="21"/>
              </w:rPr>
              <w:t>了解秦朝统一和秦朝官制</w:t>
            </w:r>
            <w:r w:rsidR="00B62D23">
              <w:rPr>
                <w:rFonts w:asciiTheme="minorEastAsia" w:hAnsiTheme="minorEastAsia" w:hint="eastAsia"/>
                <w:szCs w:val="21"/>
              </w:rPr>
              <w:t>的基本史实，知道秦灭六国的时间、先后顺序，讲述灭六国的战争故事，</w:t>
            </w:r>
            <w:r w:rsidR="00B62D23">
              <w:rPr>
                <w:rFonts w:asciiTheme="minorEastAsia" w:hAnsiTheme="minorEastAsia"/>
                <w:szCs w:val="21"/>
              </w:rPr>
              <w:t>培养学生语言表达能力</w:t>
            </w:r>
            <w:r w:rsidR="00B62D23">
              <w:rPr>
                <w:rFonts w:asciiTheme="minorEastAsia" w:hAnsiTheme="minorEastAsia" w:hint="eastAsia"/>
                <w:szCs w:val="21"/>
              </w:rPr>
              <w:t>；</w:t>
            </w:r>
            <w:r w:rsidR="00B62D23" w:rsidRPr="004352DD">
              <w:rPr>
                <w:rFonts w:asciiTheme="minorEastAsia" w:hAnsiTheme="minorEastAsia" w:hint="eastAsia"/>
                <w:szCs w:val="21"/>
              </w:rPr>
              <w:t>记住</w:t>
            </w:r>
            <w:r w:rsidR="00B62D23">
              <w:rPr>
                <w:rFonts w:asciiTheme="minorEastAsia" w:hAnsiTheme="minorEastAsia" w:hint="eastAsia"/>
                <w:szCs w:val="21"/>
              </w:rPr>
              <w:t>秦朝官制的影响</w:t>
            </w:r>
            <w:r w:rsidR="00B62D23" w:rsidRPr="004352DD">
              <w:rPr>
                <w:rFonts w:asciiTheme="minorEastAsia" w:hAnsiTheme="minorEastAsia" w:hint="eastAsia"/>
                <w:szCs w:val="21"/>
              </w:rPr>
              <w:t>和意义。</w:t>
            </w:r>
          </w:p>
          <w:p w:rsidR="00A05030" w:rsidRPr="00A05030" w:rsidRDefault="00B62D23" w:rsidP="00BA71F8">
            <w:pPr>
              <w:spacing w:line="360" w:lineRule="auto"/>
              <w:ind w:firstLineChars="200" w:firstLine="420"/>
              <w:rPr>
                <w:rFonts w:asciiTheme="minorEastAsia" w:hAnsiTheme="minorEastAsia"/>
                <w:szCs w:val="21"/>
              </w:rPr>
            </w:pPr>
            <w:r>
              <w:rPr>
                <w:rFonts w:asciiTheme="minorEastAsia" w:hAnsiTheme="minorEastAsia" w:hint="eastAsia"/>
                <w:szCs w:val="21"/>
              </w:rPr>
              <w:t>2、通过材料，分析秦朝选择郡县制而非分封制的原因，比较这两种制度的不同，培养学生的材料提取分析能力。</w:t>
            </w:r>
          </w:p>
          <w:p w:rsidR="005C6620" w:rsidRDefault="005C6620" w:rsidP="00633045">
            <w:pPr>
              <w:rPr>
                <w:rFonts w:asciiTheme="minorEastAsia" w:hAnsiTheme="minorEastAsia"/>
                <w:b/>
                <w:szCs w:val="21"/>
              </w:rPr>
            </w:pPr>
            <w:r w:rsidRPr="005C6620">
              <w:rPr>
                <w:rFonts w:asciiTheme="minorEastAsia" w:hAnsiTheme="minorEastAsia"/>
                <w:b/>
                <w:szCs w:val="21"/>
              </w:rPr>
              <w:t>过程与方法</w:t>
            </w:r>
            <w:r w:rsidRPr="005C6620">
              <w:rPr>
                <w:rFonts w:asciiTheme="minorEastAsia" w:hAnsiTheme="minorEastAsia" w:hint="eastAsia"/>
                <w:b/>
                <w:szCs w:val="21"/>
              </w:rPr>
              <w:t>：</w:t>
            </w:r>
          </w:p>
          <w:p w:rsidR="00B62D23" w:rsidRPr="00B62D23" w:rsidRDefault="00B62D23" w:rsidP="00BA71F8">
            <w:pPr>
              <w:pStyle w:val="a3"/>
              <w:numPr>
                <w:ilvl w:val="0"/>
                <w:numId w:val="9"/>
              </w:numPr>
              <w:spacing w:line="360" w:lineRule="auto"/>
              <w:ind w:left="0" w:firstLine="420"/>
              <w:rPr>
                <w:rFonts w:asciiTheme="minorEastAsia" w:hAnsiTheme="minorEastAsia"/>
                <w:b/>
                <w:szCs w:val="21"/>
              </w:rPr>
            </w:pPr>
            <w:r>
              <w:rPr>
                <w:rFonts w:asciiTheme="minorEastAsia" w:hAnsiTheme="minorEastAsia"/>
                <w:szCs w:val="21"/>
              </w:rPr>
              <w:t>通过布置导学案</w:t>
            </w:r>
            <w:r>
              <w:rPr>
                <w:rFonts w:asciiTheme="minorEastAsia" w:hAnsiTheme="minorEastAsia" w:hint="eastAsia"/>
                <w:szCs w:val="21"/>
              </w:rPr>
              <w:t>，</w:t>
            </w:r>
            <w:r>
              <w:rPr>
                <w:rFonts w:asciiTheme="minorEastAsia" w:hAnsiTheme="minorEastAsia"/>
                <w:szCs w:val="21"/>
              </w:rPr>
              <w:t>让学生提前预习</w:t>
            </w:r>
            <w:r w:rsidR="001161EF">
              <w:rPr>
                <w:rFonts w:asciiTheme="minorEastAsia" w:hAnsiTheme="minorEastAsia" w:hint="eastAsia"/>
                <w:szCs w:val="21"/>
              </w:rPr>
              <w:t>，</w:t>
            </w:r>
            <w:r w:rsidR="001161EF">
              <w:rPr>
                <w:rFonts w:asciiTheme="minorEastAsia" w:hAnsiTheme="minorEastAsia"/>
                <w:szCs w:val="21"/>
              </w:rPr>
              <w:t>培养学生自主学习的习惯</w:t>
            </w:r>
            <w:r w:rsidR="001161EF">
              <w:rPr>
                <w:rFonts w:asciiTheme="minorEastAsia" w:hAnsiTheme="minorEastAsia" w:hint="eastAsia"/>
                <w:szCs w:val="21"/>
              </w:rPr>
              <w:t>。</w:t>
            </w:r>
          </w:p>
          <w:p w:rsidR="00B62D23" w:rsidRPr="00B62D23" w:rsidRDefault="00B62D23" w:rsidP="00BA71F8">
            <w:pPr>
              <w:pStyle w:val="a3"/>
              <w:numPr>
                <w:ilvl w:val="0"/>
                <w:numId w:val="9"/>
              </w:numPr>
              <w:spacing w:line="360" w:lineRule="auto"/>
              <w:ind w:left="0" w:firstLine="420"/>
              <w:rPr>
                <w:rFonts w:asciiTheme="minorEastAsia" w:hAnsiTheme="minorEastAsia"/>
                <w:szCs w:val="21"/>
              </w:rPr>
            </w:pPr>
            <w:r w:rsidRPr="00B62D23">
              <w:rPr>
                <w:rFonts w:asciiTheme="minorEastAsia" w:hAnsiTheme="minorEastAsia" w:hint="eastAsia"/>
                <w:szCs w:val="21"/>
              </w:rPr>
              <w:t>本课在教学过程中多次使用讲述法，由教师引导学生带着问题进行思考学习。</w:t>
            </w:r>
            <w:r w:rsidR="001161EF">
              <w:rPr>
                <w:rFonts w:asciiTheme="minorEastAsia" w:hAnsiTheme="minorEastAsia" w:hint="eastAsia"/>
                <w:szCs w:val="21"/>
              </w:rPr>
              <w:t>通过小组讨论、</w:t>
            </w:r>
            <w:r w:rsidR="002070C0">
              <w:rPr>
                <w:rFonts w:asciiTheme="minorEastAsia" w:hAnsiTheme="minorEastAsia" w:hint="eastAsia"/>
                <w:szCs w:val="21"/>
              </w:rPr>
              <w:t>合作探究的方式，调动学生学习积极性。</w:t>
            </w:r>
          </w:p>
          <w:p w:rsidR="005C6620" w:rsidRDefault="005C6620" w:rsidP="00633045">
            <w:pPr>
              <w:rPr>
                <w:rFonts w:asciiTheme="minorEastAsia" w:hAnsiTheme="minorEastAsia"/>
                <w:b/>
                <w:szCs w:val="21"/>
              </w:rPr>
            </w:pPr>
            <w:r>
              <w:rPr>
                <w:rFonts w:asciiTheme="minorEastAsia" w:hAnsiTheme="minorEastAsia" w:hint="eastAsia"/>
                <w:b/>
                <w:szCs w:val="21"/>
              </w:rPr>
              <w:t>情感态度价值观：</w:t>
            </w:r>
          </w:p>
          <w:p w:rsidR="002070C0" w:rsidRPr="002070C0" w:rsidRDefault="002070C0" w:rsidP="00BA71F8">
            <w:pPr>
              <w:spacing w:line="360" w:lineRule="auto"/>
              <w:ind w:firstLineChars="200" w:firstLine="420"/>
              <w:rPr>
                <w:rFonts w:asciiTheme="minorEastAsia" w:hAnsiTheme="minorEastAsia"/>
                <w:szCs w:val="21"/>
              </w:rPr>
            </w:pPr>
            <w:r w:rsidRPr="002070C0">
              <w:rPr>
                <w:rFonts w:asciiTheme="minorEastAsia" w:hAnsiTheme="minorEastAsia" w:hint="eastAsia"/>
                <w:szCs w:val="21"/>
              </w:rPr>
              <w:t>中华历史</w:t>
            </w:r>
            <w:r>
              <w:rPr>
                <w:rFonts w:asciiTheme="minorEastAsia" w:hAnsiTheme="minorEastAsia" w:hint="eastAsia"/>
                <w:szCs w:val="21"/>
              </w:rPr>
              <w:t>源远流长，通过对本课的学习，知道秦朝是中国历史上第一个结束分裂、实现统一的国家，为中国</w:t>
            </w:r>
            <w:r w:rsidR="00BA71F8">
              <w:rPr>
                <w:rFonts w:asciiTheme="minorEastAsia" w:hAnsiTheme="minorEastAsia" w:hint="eastAsia"/>
                <w:szCs w:val="21"/>
              </w:rPr>
              <w:t>以后长期的统一奠定了良好的基础。</w:t>
            </w:r>
          </w:p>
          <w:p w:rsidR="005C6620" w:rsidRDefault="005C6620" w:rsidP="00633045">
            <w:pPr>
              <w:rPr>
                <w:rFonts w:asciiTheme="minorEastAsia" w:hAnsiTheme="minorEastAsia"/>
                <w:szCs w:val="21"/>
              </w:rPr>
            </w:pPr>
            <w:r>
              <w:rPr>
                <w:rFonts w:asciiTheme="minorEastAsia" w:hAnsiTheme="minorEastAsia" w:hint="eastAsia"/>
                <w:b/>
                <w:szCs w:val="21"/>
              </w:rPr>
              <w:t>六</w:t>
            </w:r>
            <w:r w:rsidRPr="005C6620">
              <w:rPr>
                <w:rFonts w:asciiTheme="minorEastAsia" w:hAnsiTheme="minorEastAsia" w:hint="eastAsia"/>
                <w:b/>
                <w:szCs w:val="21"/>
              </w:rPr>
              <w:t>、</w:t>
            </w:r>
            <w:r w:rsidR="00FD4C8D">
              <w:rPr>
                <w:rFonts w:asciiTheme="minorEastAsia" w:hAnsiTheme="minorEastAsia" w:hint="eastAsia"/>
                <w:b/>
                <w:szCs w:val="21"/>
              </w:rPr>
              <w:t>教学方法</w:t>
            </w:r>
          </w:p>
          <w:p w:rsidR="00FD4C8D" w:rsidRPr="00F30DDC" w:rsidRDefault="00FD4C8D" w:rsidP="00633045">
            <w:pPr>
              <w:rPr>
                <w:rFonts w:asciiTheme="minorEastAsia" w:hAnsiTheme="minorEastAsia"/>
                <w:b/>
                <w:szCs w:val="21"/>
              </w:rPr>
            </w:pPr>
            <w:r w:rsidRPr="00F30DDC">
              <w:rPr>
                <w:rFonts w:asciiTheme="minorEastAsia" w:hAnsiTheme="minorEastAsia"/>
                <w:b/>
                <w:szCs w:val="21"/>
              </w:rPr>
              <w:t>教法</w:t>
            </w:r>
            <w:r w:rsidRPr="00F30DDC">
              <w:rPr>
                <w:rFonts w:asciiTheme="minorEastAsia" w:hAnsiTheme="minorEastAsia" w:hint="eastAsia"/>
                <w:b/>
                <w:szCs w:val="21"/>
              </w:rPr>
              <w:t>：</w:t>
            </w:r>
          </w:p>
          <w:p w:rsidR="00FD4C8D" w:rsidRPr="00F30DDC" w:rsidRDefault="003B1647" w:rsidP="00BA71F8">
            <w:pPr>
              <w:spacing w:line="360" w:lineRule="auto"/>
              <w:ind w:firstLineChars="200" w:firstLine="420"/>
              <w:rPr>
                <w:rFonts w:asciiTheme="minorEastAsia" w:hAnsiTheme="minorEastAsia"/>
                <w:szCs w:val="21"/>
              </w:rPr>
            </w:pPr>
            <w:r w:rsidRPr="00F30DDC">
              <w:rPr>
                <w:rFonts w:asciiTheme="minorEastAsia" w:hAnsiTheme="minorEastAsia" w:hint="eastAsia"/>
                <w:szCs w:val="21"/>
              </w:rPr>
              <w:t>讲授法</w:t>
            </w:r>
            <w:r w:rsidR="00F30DDC">
              <w:rPr>
                <w:rFonts w:asciiTheme="minorEastAsia" w:hAnsiTheme="minorEastAsia" w:hint="eastAsia"/>
                <w:szCs w:val="21"/>
              </w:rPr>
              <w:t>、讲读</w:t>
            </w:r>
            <w:r w:rsidR="00CE402D" w:rsidRPr="00F30DDC">
              <w:rPr>
                <w:rFonts w:asciiTheme="minorEastAsia" w:hAnsiTheme="minorEastAsia" w:hint="eastAsia"/>
                <w:szCs w:val="21"/>
              </w:rPr>
              <w:t>法</w:t>
            </w:r>
            <w:r w:rsidR="00F30DDC">
              <w:rPr>
                <w:rFonts w:asciiTheme="minorEastAsia" w:hAnsiTheme="minorEastAsia" w:hint="eastAsia"/>
                <w:szCs w:val="21"/>
              </w:rPr>
              <w:t>、图示法、演示</w:t>
            </w:r>
            <w:r w:rsidR="00F566D4" w:rsidRPr="00F30DDC">
              <w:rPr>
                <w:rFonts w:asciiTheme="minorEastAsia" w:hAnsiTheme="minorEastAsia" w:hint="eastAsia"/>
                <w:szCs w:val="21"/>
              </w:rPr>
              <w:t>法</w:t>
            </w:r>
          </w:p>
          <w:p w:rsidR="00F566D4" w:rsidRPr="00F30DDC" w:rsidRDefault="00F566D4" w:rsidP="00633045">
            <w:pPr>
              <w:rPr>
                <w:rFonts w:asciiTheme="minorEastAsia" w:hAnsiTheme="minorEastAsia"/>
                <w:szCs w:val="21"/>
              </w:rPr>
            </w:pPr>
            <w:r w:rsidRPr="00F30DDC">
              <w:rPr>
                <w:rFonts w:asciiTheme="minorEastAsia" w:hAnsiTheme="minorEastAsia" w:hint="eastAsia"/>
                <w:szCs w:val="21"/>
              </w:rPr>
              <w:t>学法：</w:t>
            </w:r>
          </w:p>
          <w:p w:rsidR="006F5593" w:rsidRPr="00F30DDC" w:rsidRDefault="00F30DDC" w:rsidP="00BA71F8">
            <w:pPr>
              <w:spacing w:line="360" w:lineRule="auto"/>
              <w:ind w:firstLineChars="200" w:firstLine="420"/>
              <w:rPr>
                <w:rFonts w:asciiTheme="minorEastAsia" w:hAnsiTheme="minorEastAsia"/>
                <w:szCs w:val="21"/>
              </w:rPr>
            </w:pPr>
            <w:r>
              <w:rPr>
                <w:rFonts w:asciiTheme="minorEastAsia" w:hAnsiTheme="minorEastAsia" w:hint="eastAsia"/>
                <w:szCs w:val="21"/>
              </w:rPr>
              <w:t>听课</w:t>
            </w:r>
            <w:r w:rsidR="006F5593" w:rsidRPr="00F30DDC">
              <w:rPr>
                <w:rFonts w:asciiTheme="minorEastAsia" w:hAnsiTheme="minorEastAsia" w:hint="eastAsia"/>
                <w:szCs w:val="21"/>
              </w:rPr>
              <w:t>法、</w:t>
            </w:r>
            <w:r>
              <w:rPr>
                <w:rFonts w:asciiTheme="minorEastAsia" w:hAnsiTheme="minorEastAsia" w:hint="eastAsia"/>
                <w:szCs w:val="21"/>
              </w:rPr>
              <w:t>阅读教材法、搜集材料法、探究问题法、记忆法、练习法</w:t>
            </w:r>
          </w:p>
          <w:p w:rsidR="00FD4C8D" w:rsidRPr="00FD4C8D" w:rsidRDefault="00FD4C8D" w:rsidP="00633045">
            <w:pPr>
              <w:rPr>
                <w:rFonts w:asciiTheme="minorEastAsia" w:hAnsiTheme="minorEastAsia"/>
                <w:b/>
                <w:szCs w:val="21"/>
              </w:rPr>
            </w:pPr>
            <w:r w:rsidRPr="00FD4C8D">
              <w:rPr>
                <w:rFonts w:asciiTheme="minorEastAsia" w:hAnsiTheme="minorEastAsia" w:hint="eastAsia"/>
                <w:b/>
                <w:szCs w:val="21"/>
              </w:rPr>
              <w:t>教具：</w:t>
            </w:r>
          </w:p>
          <w:p w:rsidR="00FD4C8D" w:rsidRDefault="00FD4C8D" w:rsidP="00BA71F8">
            <w:pPr>
              <w:spacing w:line="360" w:lineRule="auto"/>
              <w:ind w:firstLineChars="200" w:firstLine="420"/>
              <w:rPr>
                <w:rFonts w:asciiTheme="minorEastAsia" w:hAnsiTheme="minorEastAsia"/>
                <w:szCs w:val="21"/>
              </w:rPr>
            </w:pPr>
            <w:r>
              <w:rPr>
                <w:rFonts w:asciiTheme="minorEastAsia" w:hAnsiTheme="minorEastAsia" w:hint="eastAsia"/>
                <w:szCs w:val="21"/>
              </w:rPr>
              <w:t>黑板</w:t>
            </w:r>
            <w:r w:rsidRPr="00FD4C8D">
              <w:rPr>
                <w:rFonts w:asciiTheme="minorEastAsia" w:hAnsiTheme="minorEastAsia" w:hint="eastAsia"/>
                <w:szCs w:val="21"/>
              </w:rPr>
              <w:t>、</w:t>
            </w:r>
            <w:r>
              <w:rPr>
                <w:rFonts w:asciiTheme="minorEastAsia" w:hAnsiTheme="minorEastAsia" w:hint="eastAsia"/>
                <w:szCs w:val="21"/>
              </w:rPr>
              <w:t>多媒体</w:t>
            </w:r>
            <w:r w:rsidR="00CE402D">
              <w:rPr>
                <w:rFonts w:asciiTheme="minorEastAsia" w:hAnsiTheme="minorEastAsia" w:hint="eastAsia"/>
                <w:szCs w:val="21"/>
              </w:rPr>
              <w:t>、地图</w:t>
            </w:r>
          </w:p>
          <w:p w:rsidR="00BA71F8" w:rsidRDefault="00BA71F8" w:rsidP="00633045">
            <w:pPr>
              <w:rPr>
                <w:rFonts w:asciiTheme="minorEastAsia" w:hAnsiTheme="minorEastAsia"/>
                <w:szCs w:val="21"/>
              </w:rPr>
            </w:pPr>
          </w:p>
          <w:p w:rsidR="00BA71F8" w:rsidRDefault="00BA71F8" w:rsidP="00633045">
            <w:pPr>
              <w:rPr>
                <w:rFonts w:asciiTheme="minorEastAsia" w:hAnsiTheme="minorEastAsia"/>
                <w:szCs w:val="21"/>
              </w:rPr>
            </w:pPr>
          </w:p>
          <w:p w:rsidR="00BA71F8" w:rsidRDefault="00BA71F8" w:rsidP="00633045">
            <w:pPr>
              <w:rPr>
                <w:rFonts w:asciiTheme="minorEastAsia" w:hAnsiTheme="minorEastAsia"/>
                <w:szCs w:val="21"/>
              </w:rPr>
            </w:pPr>
          </w:p>
          <w:p w:rsidR="00BA71F8" w:rsidRDefault="00BA71F8" w:rsidP="00633045">
            <w:pPr>
              <w:rPr>
                <w:rFonts w:asciiTheme="minorEastAsia" w:hAnsiTheme="minorEastAsia"/>
                <w:szCs w:val="21"/>
              </w:rPr>
            </w:pPr>
          </w:p>
          <w:p w:rsidR="00BA71F8" w:rsidRDefault="00BA71F8" w:rsidP="00633045">
            <w:pPr>
              <w:rPr>
                <w:rFonts w:asciiTheme="minorEastAsia" w:hAnsiTheme="minorEastAsia"/>
                <w:szCs w:val="21"/>
              </w:rPr>
            </w:pPr>
          </w:p>
          <w:p w:rsidR="00BA71F8" w:rsidRDefault="00BA71F8" w:rsidP="00633045">
            <w:pPr>
              <w:rPr>
                <w:rFonts w:asciiTheme="minorEastAsia" w:hAnsiTheme="minorEastAsia"/>
                <w:szCs w:val="21"/>
              </w:rPr>
            </w:pPr>
          </w:p>
          <w:p w:rsidR="00BA71F8" w:rsidRDefault="00BA71F8" w:rsidP="00633045">
            <w:pPr>
              <w:rPr>
                <w:rFonts w:asciiTheme="minorEastAsia" w:hAnsiTheme="minorEastAsia"/>
                <w:szCs w:val="21"/>
              </w:rPr>
            </w:pPr>
          </w:p>
          <w:p w:rsidR="00BA71F8" w:rsidRDefault="00BA71F8" w:rsidP="00633045">
            <w:pPr>
              <w:rPr>
                <w:rFonts w:asciiTheme="minorEastAsia" w:hAnsiTheme="minorEastAsia"/>
                <w:szCs w:val="21"/>
              </w:rPr>
            </w:pPr>
          </w:p>
          <w:p w:rsidR="00BA71F8" w:rsidRDefault="00BA71F8" w:rsidP="00633045">
            <w:pPr>
              <w:rPr>
                <w:rFonts w:asciiTheme="minorEastAsia" w:hAnsiTheme="minorEastAsia"/>
                <w:szCs w:val="21"/>
              </w:rPr>
            </w:pPr>
          </w:p>
          <w:p w:rsidR="00BA71F8" w:rsidRDefault="00BA71F8" w:rsidP="00633045">
            <w:pPr>
              <w:rPr>
                <w:rFonts w:asciiTheme="minorEastAsia" w:hAnsiTheme="minorEastAsia"/>
                <w:szCs w:val="21"/>
              </w:rPr>
            </w:pPr>
          </w:p>
          <w:p w:rsidR="00BA71F8" w:rsidRDefault="00BA71F8" w:rsidP="00633045">
            <w:pPr>
              <w:rPr>
                <w:rFonts w:asciiTheme="minorEastAsia" w:hAnsiTheme="minorEastAsia"/>
                <w:szCs w:val="21"/>
              </w:rPr>
            </w:pPr>
          </w:p>
          <w:p w:rsidR="00BA71F8" w:rsidRDefault="00BA71F8" w:rsidP="00633045">
            <w:pPr>
              <w:rPr>
                <w:rFonts w:asciiTheme="minorEastAsia" w:hAnsiTheme="minorEastAsia"/>
                <w:szCs w:val="21"/>
              </w:rPr>
            </w:pPr>
          </w:p>
          <w:p w:rsidR="00BA71F8" w:rsidRPr="00FD4C8D" w:rsidRDefault="00BA71F8" w:rsidP="00633045">
            <w:pPr>
              <w:rPr>
                <w:rFonts w:asciiTheme="minorEastAsia" w:hAnsiTheme="minorEastAsia"/>
                <w:szCs w:val="21"/>
              </w:rPr>
            </w:pPr>
          </w:p>
        </w:tc>
      </w:tr>
      <w:tr w:rsidR="00633045" w:rsidRPr="00FD116B" w:rsidTr="000D6AC8">
        <w:trPr>
          <w:trHeight w:val="13882"/>
        </w:trPr>
        <w:tc>
          <w:tcPr>
            <w:tcW w:w="1347" w:type="dxa"/>
            <w:gridSpan w:val="3"/>
          </w:tcPr>
          <w:p w:rsidR="00633045" w:rsidRDefault="00633045" w:rsidP="00633045">
            <w:pPr>
              <w:rPr>
                <w:rFonts w:asciiTheme="minorEastAsia" w:hAnsiTheme="minorEastAsia"/>
                <w:szCs w:val="21"/>
              </w:rPr>
            </w:pPr>
          </w:p>
          <w:p w:rsidR="00633045" w:rsidRDefault="00633045" w:rsidP="00633045">
            <w:pPr>
              <w:rPr>
                <w:rFonts w:asciiTheme="minorEastAsia" w:hAnsiTheme="minorEastAsia"/>
                <w:szCs w:val="21"/>
              </w:rPr>
            </w:pPr>
          </w:p>
          <w:p w:rsidR="00633045" w:rsidRDefault="00633045" w:rsidP="00633045">
            <w:pPr>
              <w:rPr>
                <w:rFonts w:asciiTheme="minorEastAsia" w:hAnsiTheme="minorEastAsia"/>
                <w:szCs w:val="21"/>
              </w:rPr>
            </w:pPr>
          </w:p>
          <w:p w:rsidR="00633045" w:rsidRDefault="00633045" w:rsidP="00633045">
            <w:pPr>
              <w:rPr>
                <w:rFonts w:asciiTheme="minorEastAsia" w:hAnsiTheme="minorEastAsia"/>
                <w:szCs w:val="21"/>
              </w:rPr>
            </w:pPr>
          </w:p>
          <w:p w:rsidR="00633045" w:rsidRDefault="00633045" w:rsidP="00633045">
            <w:pPr>
              <w:rPr>
                <w:rFonts w:asciiTheme="minorEastAsia" w:hAnsiTheme="minorEastAsia"/>
                <w:szCs w:val="21"/>
              </w:rPr>
            </w:pPr>
          </w:p>
          <w:p w:rsidR="00633045" w:rsidRDefault="00633045" w:rsidP="00633045">
            <w:pPr>
              <w:rPr>
                <w:rFonts w:asciiTheme="minorEastAsia" w:hAnsiTheme="minorEastAsia"/>
                <w:szCs w:val="21"/>
              </w:rPr>
            </w:pPr>
          </w:p>
          <w:p w:rsidR="00633045" w:rsidRDefault="00633045" w:rsidP="00633045">
            <w:pPr>
              <w:rPr>
                <w:rFonts w:asciiTheme="minorEastAsia" w:hAnsiTheme="minorEastAsia"/>
                <w:szCs w:val="21"/>
              </w:rPr>
            </w:pPr>
          </w:p>
          <w:p w:rsidR="00633045" w:rsidRPr="00633045" w:rsidRDefault="00633045" w:rsidP="00633045">
            <w:pPr>
              <w:jc w:val="center"/>
              <w:rPr>
                <w:rFonts w:asciiTheme="minorEastAsia" w:hAnsiTheme="minorEastAsia"/>
                <w:sz w:val="28"/>
                <w:szCs w:val="28"/>
              </w:rPr>
            </w:pPr>
            <w:r w:rsidRPr="00633045">
              <w:rPr>
                <w:rFonts w:asciiTheme="minorEastAsia" w:hAnsiTheme="minorEastAsia" w:hint="eastAsia"/>
                <w:sz w:val="28"/>
                <w:szCs w:val="28"/>
              </w:rPr>
              <w:t>教</w:t>
            </w:r>
          </w:p>
          <w:p w:rsidR="00633045" w:rsidRPr="00633045" w:rsidRDefault="00633045" w:rsidP="00633045">
            <w:pPr>
              <w:jc w:val="center"/>
              <w:rPr>
                <w:rFonts w:asciiTheme="minorEastAsia" w:hAnsiTheme="minorEastAsia"/>
                <w:sz w:val="28"/>
                <w:szCs w:val="28"/>
              </w:rPr>
            </w:pPr>
            <w:r w:rsidRPr="00633045">
              <w:rPr>
                <w:rFonts w:asciiTheme="minorEastAsia" w:hAnsiTheme="minorEastAsia" w:hint="eastAsia"/>
                <w:sz w:val="28"/>
                <w:szCs w:val="28"/>
              </w:rPr>
              <w:t>学</w:t>
            </w:r>
          </w:p>
          <w:p w:rsidR="00633045" w:rsidRPr="00633045" w:rsidRDefault="00633045" w:rsidP="00633045">
            <w:pPr>
              <w:jc w:val="center"/>
              <w:rPr>
                <w:rFonts w:asciiTheme="minorEastAsia" w:hAnsiTheme="minorEastAsia"/>
                <w:sz w:val="28"/>
                <w:szCs w:val="28"/>
              </w:rPr>
            </w:pPr>
            <w:r w:rsidRPr="00633045">
              <w:rPr>
                <w:rFonts w:asciiTheme="minorEastAsia" w:hAnsiTheme="minorEastAsia" w:hint="eastAsia"/>
                <w:sz w:val="28"/>
                <w:szCs w:val="28"/>
              </w:rPr>
              <w:t>过</w:t>
            </w:r>
          </w:p>
          <w:p w:rsidR="00633045" w:rsidRPr="00633045" w:rsidRDefault="00633045" w:rsidP="00633045">
            <w:pPr>
              <w:jc w:val="center"/>
              <w:rPr>
                <w:rFonts w:asciiTheme="minorEastAsia" w:hAnsiTheme="minorEastAsia"/>
                <w:sz w:val="28"/>
                <w:szCs w:val="28"/>
              </w:rPr>
            </w:pPr>
            <w:r w:rsidRPr="00633045">
              <w:rPr>
                <w:rFonts w:asciiTheme="minorEastAsia" w:hAnsiTheme="minorEastAsia" w:hint="eastAsia"/>
                <w:sz w:val="28"/>
                <w:szCs w:val="28"/>
              </w:rPr>
              <w:t>程</w:t>
            </w:r>
          </w:p>
          <w:p w:rsidR="00633045" w:rsidRDefault="00633045" w:rsidP="00633045">
            <w:pPr>
              <w:rPr>
                <w:rFonts w:asciiTheme="minorEastAsia" w:hAnsiTheme="minorEastAsia"/>
                <w:szCs w:val="21"/>
              </w:rPr>
            </w:pPr>
          </w:p>
          <w:p w:rsidR="00633045" w:rsidRDefault="00633045" w:rsidP="00633045">
            <w:pPr>
              <w:rPr>
                <w:rFonts w:asciiTheme="minorEastAsia" w:hAnsiTheme="minorEastAsia"/>
                <w:szCs w:val="21"/>
              </w:rPr>
            </w:pPr>
          </w:p>
          <w:p w:rsidR="00633045" w:rsidRDefault="00633045" w:rsidP="00633045">
            <w:pPr>
              <w:rPr>
                <w:rFonts w:asciiTheme="minorEastAsia" w:hAnsiTheme="minorEastAsia"/>
                <w:szCs w:val="21"/>
              </w:rPr>
            </w:pPr>
          </w:p>
          <w:p w:rsidR="002675AB" w:rsidRDefault="002675AB" w:rsidP="00633045">
            <w:pPr>
              <w:rPr>
                <w:rFonts w:asciiTheme="minorEastAsia" w:hAnsiTheme="minorEastAsia"/>
                <w:szCs w:val="21"/>
              </w:rPr>
            </w:pPr>
          </w:p>
          <w:p w:rsidR="002675AB" w:rsidRDefault="002675AB" w:rsidP="00633045">
            <w:pPr>
              <w:rPr>
                <w:rFonts w:asciiTheme="minorEastAsia" w:hAnsiTheme="minorEastAsia"/>
                <w:szCs w:val="21"/>
              </w:rPr>
            </w:pPr>
          </w:p>
          <w:p w:rsidR="002675AB" w:rsidRDefault="002675AB" w:rsidP="00633045">
            <w:pPr>
              <w:rPr>
                <w:rFonts w:asciiTheme="minorEastAsia" w:hAnsiTheme="minorEastAsia"/>
                <w:szCs w:val="21"/>
              </w:rPr>
            </w:pPr>
          </w:p>
          <w:p w:rsidR="002675AB" w:rsidRDefault="002675AB" w:rsidP="00633045">
            <w:pPr>
              <w:rPr>
                <w:rFonts w:asciiTheme="minorEastAsia" w:hAnsiTheme="minorEastAsia"/>
                <w:szCs w:val="21"/>
              </w:rPr>
            </w:pPr>
          </w:p>
          <w:p w:rsidR="002675AB" w:rsidRDefault="002675AB" w:rsidP="00633045">
            <w:pPr>
              <w:rPr>
                <w:rFonts w:asciiTheme="minorEastAsia" w:hAnsiTheme="minorEastAsia"/>
                <w:szCs w:val="21"/>
              </w:rPr>
            </w:pPr>
          </w:p>
          <w:p w:rsidR="002675AB" w:rsidRDefault="002675AB" w:rsidP="00633045">
            <w:pPr>
              <w:rPr>
                <w:rFonts w:asciiTheme="minorEastAsia" w:hAnsiTheme="minorEastAsia"/>
                <w:szCs w:val="21"/>
              </w:rPr>
            </w:pPr>
          </w:p>
          <w:p w:rsidR="002675AB" w:rsidRDefault="002675AB" w:rsidP="00633045">
            <w:pPr>
              <w:rPr>
                <w:rFonts w:asciiTheme="minorEastAsia" w:hAnsiTheme="minorEastAsia"/>
                <w:szCs w:val="21"/>
              </w:rPr>
            </w:pPr>
          </w:p>
          <w:p w:rsidR="002675AB" w:rsidRDefault="002675AB" w:rsidP="00633045">
            <w:pPr>
              <w:rPr>
                <w:rFonts w:asciiTheme="minorEastAsia" w:hAnsiTheme="minorEastAsia"/>
                <w:szCs w:val="21"/>
              </w:rPr>
            </w:pPr>
          </w:p>
          <w:p w:rsidR="002675AB" w:rsidRDefault="002675AB" w:rsidP="00633045">
            <w:pPr>
              <w:rPr>
                <w:rFonts w:asciiTheme="minorEastAsia" w:hAnsiTheme="minorEastAsia"/>
                <w:szCs w:val="21"/>
              </w:rPr>
            </w:pPr>
          </w:p>
          <w:p w:rsidR="002675AB" w:rsidRDefault="002675AB" w:rsidP="00633045">
            <w:pPr>
              <w:rPr>
                <w:rFonts w:asciiTheme="minorEastAsia" w:hAnsiTheme="minorEastAsia"/>
                <w:szCs w:val="21"/>
              </w:rPr>
            </w:pPr>
          </w:p>
          <w:p w:rsidR="002675AB" w:rsidRDefault="002675AB" w:rsidP="00633045">
            <w:pPr>
              <w:rPr>
                <w:rFonts w:asciiTheme="minorEastAsia" w:hAnsiTheme="minorEastAsia"/>
                <w:szCs w:val="21"/>
              </w:rPr>
            </w:pPr>
          </w:p>
          <w:p w:rsidR="002675AB" w:rsidRDefault="002675AB" w:rsidP="00633045">
            <w:pPr>
              <w:rPr>
                <w:rFonts w:asciiTheme="minorEastAsia" w:hAnsiTheme="minorEastAsia"/>
                <w:szCs w:val="21"/>
              </w:rPr>
            </w:pPr>
          </w:p>
          <w:p w:rsidR="002675AB" w:rsidRDefault="002675AB" w:rsidP="00633045">
            <w:pPr>
              <w:rPr>
                <w:rFonts w:asciiTheme="minorEastAsia" w:hAnsiTheme="minorEastAsia"/>
                <w:szCs w:val="21"/>
              </w:rPr>
            </w:pPr>
          </w:p>
          <w:p w:rsidR="002675AB" w:rsidRDefault="002675AB" w:rsidP="00633045">
            <w:pPr>
              <w:rPr>
                <w:rFonts w:asciiTheme="minorEastAsia" w:hAnsiTheme="minorEastAsia"/>
                <w:szCs w:val="21"/>
              </w:rPr>
            </w:pPr>
          </w:p>
          <w:p w:rsidR="002675AB" w:rsidRDefault="002675AB" w:rsidP="00633045">
            <w:pPr>
              <w:rPr>
                <w:rFonts w:asciiTheme="minorEastAsia" w:hAnsiTheme="minorEastAsia"/>
                <w:szCs w:val="21"/>
              </w:rPr>
            </w:pPr>
          </w:p>
          <w:p w:rsidR="002675AB" w:rsidRDefault="002675AB" w:rsidP="00633045">
            <w:pPr>
              <w:rPr>
                <w:rFonts w:asciiTheme="minorEastAsia" w:hAnsiTheme="minorEastAsia"/>
                <w:szCs w:val="21"/>
              </w:rPr>
            </w:pPr>
          </w:p>
          <w:p w:rsidR="002675AB" w:rsidRDefault="002675AB" w:rsidP="00633045">
            <w:pPr>
              <w:rPr>
                <w:rFonts w:asciiTheme="minorEastAsia" w:hAnsiTheme="minorEastAsia"/>
                <w:szCs w:val="21"/>
              </w:rPr>
            </w:pPr>
          </w:p>
          <w:p w:rsidR="002675AB" w:rsidRDefault="002675AB" w:rsidP="00633045">
            <w:pPr>
              <w:rPr>
                <w:rFonts w:asciiTheme="minorEastAsia" w:hAnsiTheme="minorEastAsia"/>
                <w:szCs w:val="21"/>
              </w:rPr>
            </w:pPr>
          </w:p>
          <w:p w:rsidR="002675AB" w:rsidRDefault="002675AB" w:rsidP="00633045">
            <w:pPr>
              <w:rPr>
                <w:rFonts w:asciiTheme="minorEastAsia" w:hAnsiTheme="minorEastAsia"/>
                <w:szCs w:val="21"/>
              </w:rPr>
            </w:pPr>
          </w:p>
          <w:p w:rsidR="002675AB" w:rsidRDefault="002675AB" w:rsidP="00633045">
            <w:pPr>
              <w:rPr>
                <w:rFonts w:asciiTheme="minorEastAsia" w:hAnsiTheme="minorEastAsia"/>
                <w:szCs w:val="21"/>
              </w:rPr>
            </w:pPr>
          </w:p>
          <w:p w:rsidR="002675AB" w:rsidRDefault="002675AB" w:rsidP="00633045">
            <w:pPr>
              <w:rPr>
                <w:rFonts w:asciiTheme="minorEastAsia" w:hAnsiTheme="minorEastAsia"/>
                <w:szCs w:val="21"/>
              </w:rPr>
            </w:pPr>
          </w:p>
          <w:p w:rsidR="002675AB" w:rsidRDefault="002675AB" w:rsidP="00633045">
            <w:pPr>
              <w:rPr>
                <w:rFonts w:asciiTheme="minorEastAsia" w:hAnsiTheme="minorEastAsia"/>
                <w:szCs w:val="21"/>
              </w:rPr>
            </w:pPr>
          </w:p>
          <w:p w:rsidR="002675AB" w:rsidRDefault="002675AB" w:rsidP="00633045">
            <w:pPr>
              <w:rPr>
                <w:rFonts w:asciiTheme="minorEastAsia" w:hAnsiTheme="minorEastAsia"/>
                <w:szCs w:val="21"/>
              </w:rPr>
            </w:pPr>
          </w:p>
          <w:p w:rsidR="002675AB" w:rsidRDefault="002675AB" w:rsidP="00633045">
            <w:pPr>
              <w:rPr>
                <w:rFonts w:asciiTheme="minorEastAsia" w:hAnsiTheme="minorEastAsia"/>
                <w:szCs w:val="21"/>
              </w:rPr>
            </w:pPr>
          </w:p>
          <w:p w:rsidR="002675AB" w:rsidRDefault="002675AB" w:rsidP="00633045">
            <w:pPr>
              <w:rPr>
                <w:rFonts w:asciiTheme="minorEastAsia" w:hAnsiTheme="minorEastAsia"/>
                <w:szCs w:val="21"/>
              </w:rPr>
            </w:pPr>
          </w:p>
          <w:p w:rsidR="002675AB" w:rsidRDefault="002675AB" w:rsidP="00300CEB">
            <w:pPr>
              <w:rPr>
                <w:rFonts w:asciiTheme="minorEastAsia" w:hAnsiTheme="minorEastAsia"/>
                <w:szCs w:val="21"/>
              </w:rPr>
            </w:pPr>
          </w:p>
        </w:tc>
        <w:tc>
          <w:tcPr>
            <w:tcW w:w="7058" w:type="dxa"/>
            <w:gridSpan w:val="5"/>
          </w:tcPr>
          <w:p w:rsidR="003402EC" w:rsidRPr="00E20B2C" w:rsidRDefault="00C474FF" w:rsidP="00C474FF">
            <w:pPr>
              <w:rPr>
                <w:rFonts w:asciiTheme="minorEastAsia" w:hAnsiTheme="minorEastAsia"/>
                <w:b/>
                <w:sz w:val="28"/>
                <w:szCs w:val="28"/>
              </w:rPr>
            </w:pPr>
            <w:r w:rsidRPr="00E20B2C">
              <w:rPr>
                <w:rFonts w:asciiTheme="minorEastAsia" w:hAnsiTheme="minorEastAsia"/>
                <w:b/>
                <w:sz w:val="28"/>
                <w:szCs w:val="28"/>
              </w:rPr>
              <w:t>新课导入</w:t>
            </w:r>
          </w:p>
          <w:p w:rsidR="00E20B2C" w:rsidRDefault="00E20B2C" w:rsidP="00BA71F8">
            <w:pPr>
              <w:spacing w:line="360" w:lineRule="auto"/>
              <w:rPr>
                <w:rFonts w:asciiTheme="minorEastAsia" w:hAnsiTheme="minorEastAsia"/>
                <w:sz w:val="24"/>
                <w:szCs w:val="24"/>
              </w:rPr>
            </w:pPr>
            <w:r w:rsidRPr="00E20B2C">
              <w:rPr>
                <w:rFonts w:asciiTheme="minorEastAsia" w:hAnsiTheme="minorEastAsia" w:hint="eastAsia"/>
                <w:sz w:val="24"/>
                <w:szCs w:val="24"/>
              </w:rPr>
              <w:t>利用</w:t>
            </w:r>
            <w:r w:rsidR="00C474FF" w:rsidRPr="00E20B2C">
              <w:rPr>
                <w:rFonts w:asciiTheme="minorEastAsia" w:hAnsiTheme="minorEastAsia" w:hint="eastAsia"/>
                <w:sz w:val="24"/>
                <w:szCs w:val="24"/>
              </w:rPr>
              <w:t>秦始皇陵兵马俑博物馆导入新课</w:t>
            </w:r>
          </w:p>
          <w:p w:rsidR="00BA71F8" w:rsidRPr="00BA71F8" w:rsidRDefault="00BA71F8" w:rsidP="00BA71F8">
            <w:pPr>
              <w:spacing w:line="360" w:lineRule="auto"/>
              <w:rPr>
                <w:rFonts w:asciiTheme="minorEastAsia" w:hAnsiTheme="minorEastAsia"/>
                <w:b/>
                <w:sz w:val="24"/>
                <w:szCs w:val="24"/>
              </w:rPr>
            </w:pPr>
            <w:r w:rsidRPr="00BA71F8">
              <w:rPr>
                <w:rFonts w:asciiTheme="minorEastAsia" w:hAnsiTheme="minorEastAsia" w:hint="eastAsia"/>
                <w:b/>
                <w:sz w:val="24"/>
                <w:szCs w:val="24"/>
              </w:rPr>
              <w:t>PPT展示：</w:t>
            </w:r>
          </w:p>
          <w:p w:rsidR="00BA71F8" w:rsidRDefault="00BA71F8" w:rsidP="00BA71F8">
            <w:pPr>
              <w:spacing w:line="360" w:lineRule="auto"/>
              <w:rPr>
                <w:noProof/>
              </w:rPr>
            </w:pPr>
            <w:r>
              <w:rPr>
                <w:noProof/>
              </w:rPr>
              <w:drawing>
                <wp:inline distT="0" distB="0" distL="0" distR="0" wp14:anchorId="64B70BD3" wp14:editId="5D4D7923">
                  <wp:extent cx="1320117" cy="985962"/>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20998" cy="986620"/>
                          </a:xfrm>
                          <a:prstGeom prst="rect">
                            <a:avLst/>
                          </a:prstGeom>
                        </pic:spPr>
                      </pic:pic>
                    </a:graphicData>
                  </a:graphic>
                </wp:inline>
              </w:drawing>
            </w:r>
            <w:r>
              <w:rPr>
                <w:noProof/>
              </w:rPr>
              <w:t xml:space="preserve"> </w:t>
            </w:r>
            <w:r>
              <w:rPr>
                <w:noProof/>
              </w:rPr>
              <w:drawing>
                <wp:inline distT="0" distB="0" distL="0" distR="0" wp14:anchorId="002D2B9B" wp14:editId="5FEE7E65">
                  <wp:extent cx="1272208" cy="976760"/>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284074" cy="985870"/>
                          </a:xfrm>
                          <a:prstGeom prst="rect">
                            <a:avLst/>
                          </a:prstGeom>
                        </pic:spPr>
                      </pic:pic>
                    </a:graphicData>
                  </a:graphic>
                </wp:inline>
              </w:drawing>
            </w:r>
          </w:p>
          <w:p w:rsidR="00BA71F8" w:rsidRPr="008C67CE" w:rsidRDefault="00BA71F8" w:rsidP="00BA71F8">
            <w:pPr>
              <w:spacing w:line="360" w:lineRule="auto"/>
              <w:rPr>
                <w:b/>
                <w:noProof/>
                <w:sz w:val="24"/>
                <w:szCs w:val="24"/>
              </w:rPr>
            </w:pPr>
            <w:r w:rsidRPr="008C67CE">
              <w:rPr>
                <w:rFonts w:hint="eastAsia"/>
                <w:b/>
                <w:noProof/>
                <w:sz w:val="24"/>
                <w:szCs w:val="24"/>
              </w:rPr>
              <w:t>设计意图：</w:t>
            </w:r>
          </w:p>
          <w:p w:rsidR="00BA71F8" w:rsidRPr="008C67CE" w:rsidRDefault="008C67CE" w:rsidP="00BA71F8">
            <w:pPr>
              <w:spacing w:line="360" w:lineRule="auto"/>
              <w:rPr>
                <w:rFonts w:asciiTheme="minorEastAsia" w:hAnsiTheme="minorEastAsia"/>
                <w:sz w:val="24"/>
                <w:szCs w:val="24"/>
              </w:rPr>
            </w:pPr>
            <w:r w:rsidRPr="008C67CE">
              <w:rPr>
                <w:rFonts w:asciiTheme="minorEastAsia" w:hAnsiTheme="minorEastAsia"/>
                <w:sz w:val="24"/>
                <w:szCs w:val="24"/>
              </w:rPr>
              <w:t>通过图片导入法</w:t>
            </w:r>
            <w:r w:rsidRPr="008C67CE">
              <w:rPr>
                <w:rFonts w:asciiTheme="minorEastAsia" w:hAnsiTheme="minorEastAsia" w:hint="eastAsia"/>
                <w:sz w:val="24"/>
                <w:szCs w:val="24"/>
              </w:rPr>
              <w:t>进行导入，通过书本上和实地照片的对比，激发学生兴趣，调动上课的氛围。</w:t>
            </w:r>
          </w:p>
          <w:p w:rsidR="00BA71F8" w:rsidRPr="008C67CE" w:rsidRDefault="00B2269C" w:rsidP="008C67CE">
            <w:pPr>
              <w:spacing w:line="360" w:lineRule="auto"/>
              <w:rPr>
                <w:rFonts w:asciiTheme="minorEastAsia" w:hAnsiTheme="minorEastAsia"/>
                <w:szCs w:val="21"/>
              </w:rPr>
            </w:pPr>
            <w:r w:rsidRPr="008C67CE">
              <w:rPr>
                <w:rFonts w:asciiTheme="minorEastAsia" w:hAnsiTheme="minorEastAsia" w:hint="eastAsia"/>
                <w:szCs w:val="21"/>
              </w:rPr>
              <w:t>教师：</w:t>
            </w:r>
            <w:r w:rsidR="00D83C7C" w:rsidRPr="008C67CE">
              <w:rPr>
                <w:rFonts w:asciiTheme="minorEastAsia" w:hAnsiTheme="minorEastAsia" w:hint="eastAsia"/>
                <w:szCs w:val="21"/>
              </w:rPr>
              <w:t>首先请看一幅图片，跟大家书上第8页的图片一样吗？</w:t>
            </w:r>
          </w:p>
          <w:p w:rsidR="00C44826" w:rsidRDefault="00D83C7C" w:rsidP="008C67CE">
            <w:pPr>
              <w:spacing w:line="360" w:lineRule="auto"/>
              <w:rPr>
                <w:rFonts w:asciiTheme="minorEastAsia" w:hAnsiTheme="minorEastAsia"/>
                <w:szCs w:val="21"/>
              </w:rPr>
            </w:pPr>
            <w:r w:rsidRPr="008C67CE">
              <w:rPr>
                <w:rFonts w:asciiTheme="minorEastAsia" w:hAnsiTheme="minorEastAsia" w:hint="eastAsia"/>
                <w:szCs w:val="21"/>
              </w:rPr>
              <w:t>非常好，这两幅图片是同一个地方，不过</w:t>
            </w:r>
            <w:proofErr w:type="spellStart"/>
            <w:r w:rsidRPr="008C67CE">
              <w:rPr>
                <w:rFonts w:asciiTheme="minorEastAsia" w:hAnsiTheme="minorEastAsia" w:hint="eastAsia"/>
                <w:szCs w:val="21"/>
              </w:rPr>
              <w:t>ppt</w:t>
            </w:r>
            <w:proofErr w:type="spellEnd"/>
            <w:r w:rsidRPr="008C67CE">
              <w:rPr>
                <w:rFonts w:asciiTheme="minorEastAsia" w:hAnsiTheme="minorEastAsia" w:hint="eastAsia"/>
                <w:szCs w:val="21"/>
              </w:rPr>
              <w:t>上的照片是我自己拍的。</w:t>
            </w:r>
            <w:r w:rsidR="00B2269C" w:rsidRPr="008C67CE">
              <w:rPr>
                <w:rFonts w:asciiTheme="minorEastAsia" w:hAnsiTheme="minorEastAsia" w:hint="eastAsia"/>
                <w:szCs w:val="21"/>
              </w:rPr>
              <w:t>暑假我去过一次</w:t>
            </w:r>
            <w:r w:rsidR="00B60350" w:rsidRPr="008C67CE">
              <w:rPr>
                <w:rFonts w:asciiTheme="minorEastAsia" w:hAnsiTheme="minorEastAsia" w:hint="eastAsia"/>
                <w:szCs w:val="21"/>
              </w:rPr>
              <w:t>陕西西安</w:t>
            </w:r>
            <w:r w:rsidRPr="008C67CE">
              <w:rPr>
                <w:rFonts w:asciiTheme="minorEastAsia" w:hAnsiTheme="minorEastAsia" w:hint="eastAsia"/>
                <w:szCs w:val="21"/>
              </w:rPr>
              <w:t>，提过这个地方</w:t>
            </w:r>
            <w:r w:rsidR="00074F2F" w:rsidRPr="008C67CE">
              <w:rPr>
                <w:rFonts w:asciiTheme="minorEastAsia" w:hAnsiTheme="minorEastAsia" w:hint="eastAsia"/>
                <w:szCs w:val="21"/>
              </w:rPr>
              <w:t>,我想用先用2个数字形容我对它的感觉。第一个就是13，有西周、秦、西汉、东汉等先后13</w:t>
            </w:r>
            <w:r w:rsidRPr="008C67CE">
              <w:rPr>
                <w:rFonts w:asciiTheme="minorEastAsia" w:hAnsiTheme="minorEastAsia" w:hint="eastAsia"/>
                <w:szCs w:val="21"/>
              </w:rPr>
              <w:t>个朝代在此定都。第二个就</w:t>
            </w:r>
            <w:r w:rsidR="00074F2F" w:rsidRPr="008C67CE">
              <w:rPr>
                <w:rFonts w:asciiTheme="minorEastAsia" w:hAnsiTheme="minorEastAsia" w:hint="eastAsia"/>
                <w:szCs w:val="21"/>
              </w:rPr>
              <w:t>是72，</w:t>
            </w:r>
            <w:r w:rsidR="00B60350" w:rsidRPr="008C67CE">
              <w:rPr>
                <w:rFonts w:asciiTheme="minorEastAsia" w:hAnsiTheme="minorEastAsia" w:hint="eastAsia"/>
                <w:szCs w:val="21"/>
              </w:rPr>
              <w:t>整个陕西省内</w:t>
            </w:r>
            <w:r w:rsidR="0005683A" w:rsidRPr="008C67CE">
              <w:rPr>
                <w:rFonts w:asciiTheme="minorEastAsia" w:hAnsiTheme="minorEastAsia" w:hint="eastAsia"/>
                <w:szCs w:val="21"/>
              </w:rPr>
              <w:t>有72座帝王陵墓</w:t>
            </w:r>
            <w:r w:rsidR="00FB2E2C" w:rsidRPr="008C67CE">
              <w:rPr>
                <w:rFonts w:asciiTheme="minorEastAsia" w:hAnsiTheme="minorEastAsia" w:hint="eastAsia"/>
                <w:szCs w:val="21"/>
              </w:rPr>
              <w:t>，西安所在的关中平原就有48</w:t>
            </w:r>
            <w:r w:rsidR="00C44826" w:rsidRPr="008C67CE">
              <w:rPr>
                <w:rFonts w:asciiTheme="minorEastAsia" w:hAnsiTheme="minorEastAsia" w:hint="eastAsia"/>
                <w:szCs w:val="21"/>
              </w:rPr>
              <w:t>座。迄今有3</w:t>
            </w:r>
            <w:r w:rsidR="00B60350" w:rsidRPr="008C67CE">
              <w:rPr>
                <w:rFonts w:asciiTheme="minorEastAsia" w:hAnsiTheme="minorEastAsia" w:hint="eastAsia"/>
                <w:szCs w:val="21"/>
              </w:rPr>
              <w:t>座陵墓既没有被盗，</w:t>
            </w:r>
            <w:r w:rsidR="00074F2F" w:rsidRPr="008C67CE">
              <w:rPr>
                <w:rFonts w:asciiTheme="minorEastAsia" w:hAnsiTheme="minorEastAsia" w:hint="eastAsia"/>
                <w:szCs w:val="21"/>
              </w:rPr>
              <w:t>而且由于技术问题</w:t>
            </w:r>
            <w:r w:rsidR="00B60350" w:rsidRPr="008C67CE">
              <w:rPr>
                <w:rFonts w:asciiTheme="minorEastAsia" w:hAnsiTheme="minorEastAsia" w:hint="eastAsia"/>
                <w:szCs w:val="21"/>
              </w:rPr>
              <w:t>也没有进行开发</w:t>
            </w:r>
            <w:r w:rsidR="00FB2E2C" w:rsidRPr="008C67CE">
              <w:rPr>
                <w:rFonts w:asciiTheme="minorEastAsia" w:hAnsiTheme="minorEastAsia" w:hint="eastAsia"/>
                <w:szCs w:val="21"/>
              </w:rPr>
              <w:t>，保存十分完整</w:t>
            </w:r>
            <w:r w:rsidR="00B60350" w:rsidRPr="008C67CE">
              <w:rPr>
                <w:rFonts w:asciiTheme="minorEastAsia" w:hAnsiTheme="minorEastAsia" w:hint="eastAsia"/>
                <w:szCs w:val="21"/>
              </w:rPr>
              <w:t>。其中就有中国人的祖先</w:t>
            </w:r>
            <w:r w:rsidR="00FB2E2C" w:rsidRPr="008C67CE">
              <w:rPr>
                <w:rFonts w:asciiTheme="minorEastAsia" w:hAnsiTheme="minorEastAsia" w:hint="eastAsia"/>
                <w:szCs w:val="21"/>
              </w:rPr>
              <w:t>-</w:t>
            </w:r>
            <w:r w:rsidR="00B60350" w:rsidRPr="008C67CE">
              <w:rPr>
                <w:rFonts w:asciiTheme="minorEastAsia" w:hAnsiTheme="minorEastAsia" w:hint="eastAsia"/>
                <w:szCs w:val="21"/>
              </w:rPr>
              <w:t>黄帝陵，</w:t>
            </w:r>
            <w:r w:rsidR="00FB2E2C" w:rsidRPr="008C67CE">
              <w:rPr>
                <w:rFonts w:asciiTheme="minorEastAsia" w:hAnsiTheme="minorEastAsia" w:hint="eastAsia"/>
                <w:szCs w:val="21"/>
              </w:rPr>
              <w:t>武则天与高宗合葬陵墓乾陵，以及秦始皇陵。</w:t>
            </w:r>
            <w:r w:rsidRPr="008C67CE">
              <w:rPr>
                <w:rFonts w:asciiTheme="minorEastAsia" w:hAnsiTheme="minorEastAsia" w:hint="eastAsia"/>
                <w:szCs w:val="21"/>
              </w:rPr>
              <w:t>而我们看到的兵马俑，</w:t>
            </w:r>
            <w:r w:rsidR="00C44826" w:rsidRPr="008C67CE">
              <w:rPr>
                <w:rFonts w:asciiTheme="minorEastAsia" w:hAnsiTheme="minorEastAsia" w:hint="eastAsia"/>
                <w:szCs w:val="21"/>
              </w:rPr>
              <w:t>是秦始皇陵的一部分，是秦始</w:t>
            </w:r>
            <w:r w:rsidR="00074F2F" w:rsidRPr="008C67CE">
              <w:rPr>
                <w:rFonts w:asciiTheme="minorEastAsia" w:hAnsiTheme="minorEastAsia" w:hint="eastAsia"/>
                <w:szCs w:val="21"/>
              </w:rPr>
              <w:t>皇的从</w:t>
            </w:r>
            <w:r w:rsidR="00C44826" w:rsidRPr="008C67CE">
              <w:rPr>
                <w:rFonts w:asciiTheme="minorEastAsia" w:hAnsiTheme="minorEastAsia" w:hint="eastAsia"/>
                <w:szCs w:val="21"/>
              </w:rPr>
              <w:t>葬坑。</w:t>
            </w:r>
            <w:r w:rsidR="00074F2F" w:rsidRPr="008C67CE">
              <w:rPr>
                <w:rFonts w:asciiTheme="minorEastAsia" w:hAnsiTheme="minorEastAsia" w:hint="eastAsia"/>
                <w:szCs w:val="21"/>
              </w:rPr>
              <w:t>1974年一个农民挖井，意外发现陶俑残片，经过考古工作者近一年的挖掘</w:t>
            </w:r>
            <w:r w:rsidR="005976C7" w:rsidRPr="008C67CE">
              <w:rPr>
                <w:rFonts w:asciiTheme="minorEastAsia" w:hAnsiTheme="minorEastAsia" w:hint="eastAsia"/>
                <w:szCs w:val="21"/>
              </w:rPr>
              <w:t>，发现这座气势恢宏的兵马俑坑。那么究竟修建这座兵马俑的</w:t>
            </w:r>
            <w:proofErr w:type="gramStart"/>
            <w:r w:rsidR="005976C7" w:rsidRPr="008C67CE">
              <w:rPr>
                <w:rFonts w:asciiTheme="minorEastAsia" w:hAnsiTheme="minorEastAsia" w:hint="eastAsia"/>
                <w:szCs w:val="21"/>
              </w:rPr>
              <w:t>秦朝有</w:t>
            </w:r>
            <w:proofErr w:type="gramEnd"/>
            <w:r w:rsidR="005976C7" w:rsidRPr="008C67CE">
              <w:rPr>
                <w:rFonts w:asciiTheme="minorEastAsia" w:hAnsiTheme="minorEastAsia" w:hint="eastAsia"/>
                <w:szCs w:val="21"/>
              </w:rPr>
              <w:t>多厉害呢？我们进入今天新课的学习。</w:t>
            </w:r>
          </w:p>
          <w:p w:rsidR="00B2269C" w:rsidRPr="00A36D23" w:rsidRDefault="00C474FF" w:rsidP="00E20B2C">
            <w:pPr>
              <w:rPr>
                <w:rFonts w:asciiTheme="minorEastAsia" w:hAnsiTheme="minorEastAsia"/>
                <w:b/>
                <w:sz w:val="28"/>
                <w:szCs w:val="28"/>
              </w:rPr>
            </w:pPr>
            <w:r w:rsidRPr="00E20B2C">
              <w:rPr>
                <w:rFonts w:asciiTheme="minorEastAsia" w:hAnsiTheme="minorEastAsia" w:hint="eastAsia"/>
                <w:b/>
                <w:sz w:val="28"/>
                <w:szCs w:val="28"/>
              </w:rPr>
              <w:t>新课讲授</w:t>
            </w:r>
          </w:p>
          <w:p w:rsidR="00C474FF" w:rsidRDefault="001B2E50" w:rsidP="008C67CE">
            <w:pPr>
              <w:spacing w:line="360" w:lineRule="auto"/>
              <w:rPr>
                <w:rFonts w:asciiTheme="minorEastAsia" w:hAnsiTheme="minorEastAsia"/>
                <w:b/>
                <w:sz w:val="24"/>
                <w:szCs w:val="24"/>
              </w:rPr>
            </w:pPr>
            <w:r w:rsidRPr="001B2E50">
              <w:rPr>
                <w:rFonts w:asciiTheme="minorEastAsia" w:hAnsiTheme="minorEastAsia"/>
                <w:b/>
                <w:sz w:val="24"/>
                <w:szCs w:val="24"/>
              </w:rPr>
              <w:t>一</w:t>
            </w:r>
            <w:r w:rsidRPr="001B2E50">
              <w:rPr>
                <w:rFonts w:asciiTheme="minorEastAsia" w:hAnsiTheme="minorEastAsia" w:hint="eastAsia"/>
                <w:b/>
                <w:sz w:val="24"/>
                <w:szCs w:val="24"/>
              </w:rPr>
              <w:t>、</w:t>
            </w:r>
            <w:r w:rsidR="00A36D23">
              <w:rPr>
                <w:rFonts w:asciiTheme="minorEastAsia" w:hAnsiTheme="minorEastAsia" w:hint="eastAsia"/>
                <w:b/>
                <w:sz w:val="24"/>
                <w:szCs w:val="24"/>
              </w:rPr>
              <w:t>对外讨伐---</w:t>
            </w:r>
            <w:r w:rsidRPr="001B2E50">
              <w:rPr>
                <w:rFonts w:asciiTheme="minorEastAsia" w:hAnsiTheme="minorEastAsia" w:hint="eastAsia"/>
                <w:b/>
                <w:sz w:val="24"/>
                <w:szCs w:val="24"/>
              </w:rPr>
              <w:t>“</w:t>
            </w:r>
            <w:r w:rsidRPr="001B2E50">
              <w:rPr>
                <w:rFonts w:asciiTheme="minorEastAsia" w:hAnsiTheme="minorEastAsia"/>
                <w:b/>
                <w:sz w:val="24"/>
                <w:szCs w:val="24"/>
              </w:rPr>
              <w:t>六王毕</w:t>
            </w:r>
            <w:r w:rsidRPr="001B2E50">
              <w:rPr>
                <w:rFonts w:asciiTheme="minorEastAsia" w:hAnsiTheme="minorEastAsia" w:hint="eastAsia"/>
                <w:b/>
                <w:sz w:val="24"/>
                <w:szCs w:val="24"/>
              </w:rPr>
              <w:t>，</w:t>
            </w:r>
            <w:r w:rsidRPr="001B2E50">
              <w:rPr>
                <w:rFonts w:asciiTheme="minorEastAsia" w:hAnsiTheme="minorEastAsia"/>
                <w:b/>
                <w:sz w:val="24"/>
                <w:szCs w:val="24"/>
              </w:rPr>
              <w:t>四海</w:t>
            </w:r>
            <w:proofErr w:type="gramStart"/>
            <w:r w:rsidRPr="001B2E50">
              <w:rPr>
                <w:rFonts w:asciiTheme="minorEastAsia" w:hAnsiTheme="minorEastAsia"/>
                <w:b/>
                <w:sz w:val="24"/>
                <w:szCs w:val="24"/>
              </w:rPr>
              <w:t>一</w:t>
            </w:r>
            <w:proofErr w:type="gramEnd"/>
            <w:r w:rsidRPr="001B2E50">
              <w:rPr>
                <w:rFonts w:asciiTheme="minorEastAsia" w:hAnsiTheme="minorEastAsia" w:hint="eastAsia"/>
                <w:b/>
                <w:sz w:val="24"/>
                <w:szCs w:val="24"/>
              </w:rPr>
              <w:t>”</w:t>
            </w:r>
          </w:p>
          <w:p w:rsidR="00B2269C" w:rsidRPr="00311001" w:rsidRDefault="009044BF" w:rsidP="00311001">
            <w:pPr>
              <w:pStyle w:val="a3"/>
              <w:numPr>
                <w:ilvl w:val="1"/>
                <w:numId w:val="1"/>
              </w:numPr>
              <w:spacing w:line="360" w:lineRule="auto"/>
              <w:ind w:firstLineChars="0"/>
              <w:rPr>
                <w:rFonts w:asciiTheme="minorEastAsia" w:hAnsiTheme="minorEastAsia"/>
                <w:sz w:val="24"/>
                <w:szCs w:val="24"/>
              </w:rPr>
            </w:pPr>
            <w:r w:rsidRPr="00311001">
              <w:rPr>
                <w:rFonts w:asciiTheme="minorEastAsia" w:hAnsiTheme="minorEastAsia" w:hint="eastAsia"/>
                <w:sz w:val="24"/>
                <w:szCs w:val="24"/>
              </w:rPr>
              <w:t>对历史发展过程进行梳理</w:t>
            </w:r>
            <w:r w:rsidR="00D83C7C" w:rsidRPr="00311001">
              <w:rPr>
                <w:rFonts w:asciiTheme="minorEastAsia" w:hAnsiTheme="minorEastAsia" w:hint="eastAsia"/>
                <w:sz w:val="24"/>
                <w:szCs w:val="24"/>
              </w:rPr>
              <w:t>：</w:t>
            </w:r>
          </w:p>
          <w:p w:rsidR="008C67CE" w:rsidRDefault="008C67CE" w:rsidP="00C474FF">
            <w:pPr>
              <w:rPr>
                <w:rFonts w:asciiTheme="minorEastAsia" w:hAnsiTheme="minorEastAsia"/>
                <w:b/>
                <w:sz w:val="24"/>
                <w:szCs w:val="24"/>
              </w:rPr>
            </w:pPr>
            <w:r w:rsidRPr="008C67CE">
              <w:rPr>
                <w:rFonts w:asciiTheme="minorEastAsia" w:hAnsiTheme="minorEastAsia" w:hint="eastAsia"/>
                <w:b/>
                <w:sz w:val="24"/>
                <w:szCs w:val="24"/>
              </w:rPr>
              <w:t>PPT展示：</w:t>
            </w:r>
          </w:p>
          <w:p w:rsidR="008C67CE" w:rsidRDefault="008C67CE" w:rsidP="00C474FF">
            <w:pPr>
              <w:rPr>
                <w:rFonts w:asciiTheme="minorEastAsia" w:hAnsiTheme="minorEastAsia"/>
                <w:b/>
                <w:sz w:val="24"/>
                <w:szCs w:val="24"/>
              </w:rPr>
            </w:pPr>
            <w:r>
              <w:rPr>
                <w:noProof/>
              </w:rPr>
              <w:drawing>
                <wp:inline distT="0" distB="0" distL="0" distR="0" wp14:anchorId="5B73E586" wp14:editId="08391F13">
                  <wp:extent cx="1391479" cy="103974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391479" cy="1039745"/>
                          </a:xfrm>
                          <a:prstGeom prst="rect">
                            <a:avLst/>
                          </a:prstGeom>
                        </pic:spPr>
                      </pic:pic>
                    </a:graphicData>
                  </a:graphic>
                </wp:inline>
              </w:drawing>
            </w:r>
          </w:p>
          <w:p w:rsidR="008C67CE" w:rsidRDefault="008C67CE" w:rsidP="00C474FF">
            <w:pPr>
              <w:rPr>
                <w:rFonts w:asciiTheme="minorEastAsia" w:hAnsiTheme="minorEastAsia"/>
                <w:b/>
                <w:sz w:val="24"/>
                <w:szCs w:val="24"/>
              </w:rPr>
            </w:pPr>
            <w:r>
              <w:rPr>
                <w:rFonts w:asciiTheme="minorEastAsia" w:hAnsiTheme="minorEastAsia" w:hint="eastAsia"/>
                <w:b/>
                <w:sz w:val="24"/>
                <w:szCs w:val="24"/>
              </w:rPr>
              <w:lastRenderedPageBreak/>
              <w:t>设计意图：</w:t>
            </w:r>
          </w:p>
          <w:p w:rsidR="008C67CE" w:rsidRDefault="008C67CE" w:rsidP="001C1CEE">
            <w:pPr>
              <w:spacing w:line="360" w:lineRule="auto"/>
              <w:ind w:firstLineChars="200" w:firstLine="480"/>
              <w:rPr>
                <w:rFonts w:asciiTheme="minorEastAsia" w:hAnsiTheme="minorEastAsia"/>
                <w:sz w:val="24"/>
                <w:szCs w:val="24"/>
              </w:rPr>
            </w:pPr>
            <w:r>
              <w:rPr>
                <w:rFonts w:asciiTheme="minorEastAsia" w:hAnsiTheme="minorEastAsia"/>
                <w:sz w:val="24"/>
                <w:szCs w:val="24"/>
              </w:rPr>
              <w:t>梳理历史发展过程</w:t>
            </w:r>
            <w:r>
              <w:rPr>
                <w:rFonts w:asciiTheme="minorEastAsia" w:hAnsiTheme="minorEastAsia" w:hint="eastAsia"/>
                <w:sz w:val="24"/>
                <w:szCs w:val="24"/>
              </w:rPr>
              <w:t>，首先</w:t>
            </w:r>
            <w:r>
              <w:rPr>
                <w:rFonts w:asciiTheme="minorEastAsia" w:hAnsiTheme="minorEastAsia"/>
                <w:sz w:val="24"/>
                <w:szCs w:val="24"/>
              </w:rPr>
              <w:t>让学生有一个清晰的历史发展脉络</w:t>
            </w:r>
            <w:r>
              <w:rPr>
                <w:rFonts w:asciiTheme="minorEastAsia" w:hAnsiTheme="minorEastAsia" w:hint="eastAsia"/>
                <w:sz w:val="24"/>
                <w:szCs w:val="24"/>
              </w:rPr>
              <w:t>；</w:t>
            </w:r>
            <w:r>
              <w:rPr>
                <w:rFonts w:asciiTheme="minorEastAsia" w:hAnsiTheme="minorEastAsia"/>
                <w:sz w:val="24"/>
                <w:szCs w:val="24"/>
              </w:rPr>
              <w:t>其次联系上节课所学第一课的内容</w:t>
            </w:r>
            <w:r>
              <w:rPr>
                <w:rFonts w:asciiTheme="minorEastAsia" w:hAnsiTheme="minorEastAsia" w:hint="eastAsia"/>
                <w:sz w:val="24"/>
                <w:szCs w:val="24"/>
              </w:rPr>
              <w:t>，</w:t>
            </w:r>
            <w:r>
              <w:rPr>
                <w:rFonts w:asciiTheme="minorEastAsia" w:hAnsiTheme="minorEastAsia"/>
                <w:sz w:val="24"/>
                <w:szCs w:val="24"/>
              </w:rPr>
              <w:t>回顾旧知识</w:t>
            </w:r>
            <w:r>
              <w:rPr>
                <w:rFonts w:asciiTheme="minorEastAsia" w:hAnsiTheme="minorEastAsia" w:hint="eastAsia"/>
                <w:sz w:val="24"/>
                <w:szCs w:val="24"/>
              </w:rPr>
              <w:t>，</w:t>
            </w:r>
            <w:r>
              <w:rPr>
                <w:rFonts w:asciiTheme="minorEastAsia" w:hAnsiTheme="minorEastAsia"/>
                <w:sz w:val="24"/>
                <w:szCs w:val="24"/>
              </w:rPr>
              <w:t>温故知新</w:t>
            </w:r>
            <w:r>
              <w:rPr>
                <w:rFonts w:asciiTheme="minorEastAsia" w:hAnsiTheme="minorEastAsia" w:hint="eastAsia"/>
                <w:sz w:val="24"/>
                <w:szCs w:val="24"/>
              </w:rPr>
              <w:t>。</w:t>
            </w:r>
          </w:p>
          <w:p w:rsidR="008C67CE" w:rsidRDefault="008C67CE" w:rsidP="00C474FF">
            <w:pPr>
              <w:rPr>
                <w:rFonts w:asciiTheme="minorEastAsia" w:hAnsiTheme="minorEastAsia"/>
                <w:szCs w:val="21"/>
              </w:rPr>
            </w:pPr>
            <w:r>
              <w:rPr>
                <w:rFonts w:asciiTheme="minorEastAsia" w:hAnsiTheme="minorEastAsia" w:hint="eastAsia"/>
                <w:szCs w:val="21"/>
              </w:rPr>
              <w:t>教师：请问</w:t>
            </w:r>
            <w:r w:rsidR="004E4DA8">
              <w:rPr>
                <w:rFonts w:asciiTheme="minorEastAsia" w:hAnsiTheme="minorEastAsia" w:hint="eastAsia"/>
                <w:szCs w:val="21"/>
              </w:rPr>
              <w:t>大家还记得我们上节课所学习的几种国家政治制度吗</w:t>
            </w:r>
            <w:r>
              <w:rPr>
                <w:rFonts w:asciiTheme="minorEastAsia" w:hAnsiTheme="minorEastAsia" w:hint="eastAsia"/>
                <w:szCs w:val="21"/>
              </w:rPr>
              <w:t>？</w:t>
            </w:r>
          </w:p>
          <w:p w:rsidR="008C67CE" w:rsidRDefault="008C67CE" w:rsidP="00C474FF">
            <w:pPr>
              <w:rPr>
                <w:rFonts w:asciiTheme="minorEastAsia" w:hAnsiTheme="minorEastAsia"/>
                <w:szCs w:val="21"/>
              </w:rPr>
            </w:pPr>
            <w:r>
              <w:rPr>
                <w:rFonts w:asciiTheme="minorEastAsia" w:hAnsiTheme="minorEastAsia" w:hint="eastAsia"/>
                <w:szCs w:val="21"/>
              </w:rPr>
              <w:t>学生:</w:t>
            </w:r>
            <w:r w:rsidR="00237BB1">
              <w:rPr>
                <w:rFonts w:asciiTheme="minorEastAsia" w:hAnsiTheme="minorEastAsia" w:hint="eastAsia"/>
                <w:szCs w:val="21"/>
              </w:rPr>
              <w:t>、、、、、</w:t>
            </w:r>
          </w:p>
          <w:p w:rsidR="008C67CE" w:rsidRPr="008C67CE" w:rsidRDefault="008C67CE" w:rsidP="00C474FF">
            <w:pPr>
              <w:rPr>
                <w:rFonts w:asciiTheme="minorEastAsia" w:hAnsiTheme="minorEastAsia"/>
                <w:szCs w:val="21"/>
              </w:rPr>
            </w:pPr>
            <w:r>
              <w:rPr>
                <w:rFonts w:asciiTheme="minorEastAsia" w:hAnsiTheme="minorEastAsia"/>
                <w:szCs w:val="21"/>
              </w:rPr>
              <w:t>教师</w:t>
            </w:r>
            <w:r>
              <w:rPr>
                <w:rFonts w:asciiTheme="minorEastAsia" w:hAnsiTheme="minorEastAsia" w:hint="eastAsia"/>
                <w:szCs w:val="21"/>
              </w:rPr>
              <w:t>：</w:t>
            </w:r>
            <w:r w:rsidR="004E4DA8">
              <w:rPr>
                <w:rFonts w:asciiTheme="minorEastAsia" w:hAnsiTheme="minorEastAsia" w:hint="eastAsia"/>
                <w:szCs w:val="21"/>
              </w:rPr>
              <w:t>很好。西周的宗法制、分封制发展到后期，弊端开始显现。各诸侯国之间实力悬殊，“两制”逐渐遭到破坏。</w:t>
            </w:r>
            <w:r w:rsidR="00311001">
              <w:rPr>
                <w:rFonts w:asciiTheme="minorEastAsia" w:hAnsiTheme="minorEastAsia" w:hint="eastAsia"/>
                <w:szCs w:val="21"/>
              </w:rPr>
              <w:t>春秋时期诸侯混战，奴隶社会走向瓦解。到了战国时期，各</w:t>
            </w:r>
            <w:r w:rsidR="003E11DE">
              <w:rPr>
                <w:rFonts w:asciiTheme="minorEastAsia" w:hAnsiTheme="minorEastAsia" w:hint="eastAsia"/>
                <w:szCs w:val="21"/>
              </w:rPr>
              <w:t>个国家纷纷变法谋求发展。最终位于西方边陲的小国</w:t>
            </w:r>
            <w:proofErr w:type="gramStart"/>
            <w:r w:rsidR="003E11DE">
              <w:rPr>
                <w:rFonts w:asciiTheme="minorEastAsia" w:hAnsiTheme="minorEastAsia" w:hint="eastAsia"/>
                <w:szCs w:val="21"/>
              </w:rPr>
              <w:t>秦通过</w:t>
            </w:r>
            <w:proofErr w:type="gramEnd"/>
            <w:r w:rsidR="003E11DE">
              <w:rPr>
                <w:rFonts w:asciiTheme="minorEastAsia" w:hAnsiTheme="minorEastAsia" w:hint="eastAsia"/>
                <w:szCs w:val="21"/>
              </w:rPr>
              <w:t>商鞅变法</w:t>
            </w:r>
            <w:r w:rsidR="00311001">
              <w:rPr>
                <w:rFonts w:asciiTheme="minorEastAsia" w:hAnsiTheme="minorEastAsia" w:hint="eastAsia"/>
                <w:szCs w:val="21"/>
              </w:rPr>
              <w:t>强大起来，并逐渐实现统一。下面我们就来看看秦朝是如何一步一步灭掉其他六国的？</w:t>
            </w:r>
          </w:p>
          <w:p w:rsidR="00311001" w:rsidRPr="00311001" w:rsidRDefault="00D83C7C" w:rsidP="00311001">
            <w:pPr>
              <w:pStyle w:val="a3"/>
              <w:numPr>
                <w:ilvl w:val="1"/>
                <w:numId w:val="1"/>
              </w:numPr>
              <w:ind w:firstLineChars="0"/>
              <w:rPr>
                <w:rFonts w:asciiTheme="minorEastAsia" w:hAnsiTheme="minorEastAsia"/>
                <w:sz w:val="24"/>
                <w:szCs w:val="24"/>
              </w:rPr>
            </w:pPr>
            <w:r w:rsidRPr="00311001">
              <w:rPr>
                <w:rFonts w:asciiTheme="minorEastAsia" w:hAnsiTheme="minorEastAsia" w:hint="eastAsia"/>
                <w:sz w:val="24"/>
                <w:szCs w:val="24"/>
              </w:rPr>
              <w:t>秦朝统一的过程</w:t>
            </w:r>
            <w:r w:rsidR="00311001">
              <w:rPr>
                <w:rFonts w:asciiTheme="minorEastAsia" w:hAnsiTheme="minorEastAsia" w:hint="eastAsia"/>
                <w:sz w:val="24"/>
                <w:szCs w:val="24"/>
              </w:rPr>
              <w:t>：</w:t>
            </w:r>
          </w:p>
          <w:p w:rsidR="009044BF" w:rsidRDefault="00311001" w:rsidP="00311001">
            <w:pPr>
              <w:rPr>
                <w:rFonts w:asciiTheme="minorEastAsia" w:hAnsiTheme="minorEastAsia"/>
                <w:b/>
                <w:sz w:val="24"/>
                <w:szCs w:val="24"/>
              </w:rPr>
            </w:pPr>
            <w:r w:rsidRPr="00311001">
              <w:rPr>
                <w:rFonts w:asciiTheme="minorEastAsia" w:hAnsiTheme="minorEastAsia" w:hint="eastAsia"/>
                <w:b/>
                <w:sz w:val="24"/>
                <w:szCs w:val="24"/>
              </w:rPr>
              <w:t>PPT展示：</w:t>
            </w:r>
          </w:p>
          <w:p w:rsidR="00311001" w:rsidRDefault="00311001" w:rsidP="00311001">
            <w:pPr>
              <w:rPr>
                <w:rFonts w:asciiTheme="minorEastAsia" w:hAnsiTheme="minorEastAsia"/>
                <w:b/>
                <w:sz w:val="24"/>
                <w:szCs w:val="24"/>
              </w:rPr>
            </w:pPr>
            <w:r>
              <w:rPr>
                <w:noProof/>
              </w:rPr>
              <w:drawing>
                <wp:inline distT="0" distB="0" distL="0" distR="0" wp14:anchorId="1269C3C4" wp14:editId="7E8801F4">
                  <wp:extent cx="1435633" cy="1081377"/>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435633" cy="1081377"/>
                          </a:xfrm>
                          <a:prstGeom prst="rect">
                            <a:avLst/>
                          </a:prstGeom>
                        </pic:spPr>
                      </pic:pic>
                    </a:graphicData>
                  </a:graphic>
                </wp:inline>
              </w:drawing>
            </w:r>
          </w:p>
          <w:p w:rsidR="00311001" w:rsidRDefault="00311001" w:rsidP="00311001">
            <w:pPr>
              <w:rPr>
                <w:rFonts w:asciiTheme="minorEastAsia" w:hAnsiTheme="minorEastAsia"/>
                <w:b/>
                <w:sz w:val="24"/>
                <w:szCs w:val="24"/>
              </w:rPr>
            </w:pPr>
            <w:r>
              <w:rPr>
                <w:rFonts w:asciiTheme="minorEastAsia" w:hAnsiTheme="minorEastAsia" w:hint="eastAsia"/>
                <w:b/>
                <w:sz w:val="24"/>
                <w:szCs w:val="24"/>
              </w:rPr>
              <w:t>设计意图：</w:t>
            </w:r>
          </w:p>
          <w:p w:rsidR="00311001" w:rsidRDefault="00311001" w:rsidP="001C1CEE">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通过动态图画生动展现秦朝兼并东方六国的过程，扩展学生视野。要求学生知道灭六国的时间和顺序。</w:t>
            </w:r>
          </w:p>
          <w:p w:rsidR="0053078C" w:rsidRPr="0053078C" w:rsidRDefault="0053078C" w:rsidP="0053078C">
            <w:pPr>
              <w:pStyle w:val="a3"/>
              <w:numPr>
                <w:ilvl w:val="1"/>
                <w:numId w:val="1"/>
              </w:numPr>
              <w:ind w:firstLineChars="0"/>
              <w:rPr>
                <w:rFonts w:asciiTheme="minorEastAsia" w:hAnsiTheme="minorEastAsia"/>
                <w:sz w:val="24"/>
                <w:szCs w:val="24"/>
              </w:rPr>
            </w:pPr>
            <w:r w:rsidRPr="0053078C">
              <w:rPr>
                <w:rFonts w:asciiTheme="minorEastAsia" w:hAnsiTheme="minorEastAsia" w:hint="eastAsia"/>
                <w:sz w:val="24"/>
                <w:szCs w:val="24"/>
              </w:rPr>
              <w:t>统一的脚步继续前进</w:t>
            </w:r>
            <w:r w:rsidR="003844ED">
              <w:rPr>
                <w:rFonts w:asciiTheme="minorEastAsia" w:hAnsiTheme="minorEastAsia" w:hint="eastAsia"/>
                <w:sz w:val="24"/>
                <w:szCs w:val="24"/>
              </w:rPr>
              <w:t>，巩固统治</w:t>
            </w:r>
          </w:p>
          <w:p w:rsidR="0053078C" w:rsidRDefault="00237BB1" w:rsidP="00237BB1">
            <w:pPr>
              <w:rPr>
                <w:rFonts w:asciiTheme="minorEastAsia" w:hAnsiTheme="minorEastAsia"/>
                <w:szCs w:val="21"/>
              </w:rPr>
            </w:pPr>
            <w:r w:rsidRPr="00237BB1">
              <w:rPr>
                <w:rFonts w:asciiTheme="minorEastAsia" w:hAnsiTheme="minorEastAsia" w:hint="eastAsia"/>
                <w:szCs w:val="21"/>
              </w:rPr>
              <w:t>教师：</w:t>
            </w:r>
            <w:r>
              <w:rPr>
                <w:rFonts w:asciiTheme="minorEastAsia" w:hAnsiTheme="minorEastAsia" w:hint="eastAsia"/>
                <w:szCs w:val="21"/>
              </w:rPr>
              <w:t>请问同学们秦始皇在统一六国之后，又进行了哪些开疆拓土的措施呢？请同学们看书进行归纳。</w:t>
            </w:r>
          </w:p>
          <w:p w:rsidR="00237BB1" w:rsidRDefault="00237BB1" w:rsidP="00237BB1">
            <w:pPr>
              <w:rPr>
                <w:rFonts w:asciiTheme="minorEastAsia" w:hAnsiTheme="minorEastAsia"/>
                <w:szCs w:val="21"/>
              </w:rPr>
            </w:pPr>
            <w:r>
              <w:rPr>
                <w:rFonts w:asciiTheme="minorEastAsia" w:hAnsiTheme="minorEastAsia" w:hint="eastAsia"/>
                <w:szCs w:val="21"/>
              </w:rPr>
              <w:t>同学：、、、、</w:t>
            </w:r>
          </w:p>
          <w:p w:rsidR="00237BB1" w:rsidRDefault="00237BB1" w:rsidP="00237BB1">
            <w:pPr>
              <w:rPr>
                <w:rFonts w:asciiTheme="minorEastAsia" w:hAnsiTheme="minorEastAsia"/>
                <w:szCs w:val="21"/>
              </w:rPr>
            </w:pPr>
            <w:r>
              <w:rPr>
                <w:rFonts w:asciiTheme="minorEastAsia" w:hAnsiTheme="minorEastAsia" w:hint="eastAsia"/>
                <w:szCs w:val="21"/>
              </w:rPr>
              <w:t>教师：通过这一系列的措施，秦始皇最终实现了统一，那么它有什么样的意义呢?</w:t>
            </w:r>
          </w:p>
          <w:p w:rsidR="00237BB1" w:rsidRDefault="00237BB1" w:rsidP="00237BB1">
            <w:pPr>
              <w:rPr>
                <w:rFonts w:asciiTheme="minorEastAsia" w:hAnsiTheme="minorEastAsia"/>
                <w:szCs w:val="21"/>
              </w:rPr>
            </w:pPr>
            <w:r>
              <w:rPr>
                <w:rFonts w:asciiTheme="minorEastAsia" w:hAnsiTheme="minorEastAsia"/>
                <w:szCs w:val="21"/>
              </w:rPr>
              <w:t>学生</w:t>
            </w:r>
            <w:r>
              <w:rPr>
                <w:rFonts w:asciiTheme="minorEastAsia" w:hAnsiTheme="minorEastAsia" w:hint="eastAsia"/>
                <w:szCs w:val="21"/>
              </w:rPr>
              <w:t>：、、、、、</w:t>
            </w:r>
          </w:p>
          <w:p w:rsidR="00237BB1" w:rsidRPr="00237BB1" w:rsidRDefault="001C1CEE" w:rsidP="00237BB1">
            <w:pPr>
              <w:rPr>
                <w:rFonts w:asciiTheme="minorEastAsia" w:hAnsiTheme="minorEastAsia"/>
                <w:szCs w:val="21"/>
              </w:rPr>
            </w:pPr>
            <w:r>
              <w:rPr>
                <w:rFonts w:asciiTheme="minorEastAsia" w:hAnsiTheme="minorEastAsia"/>
                <w:szCs w:val="21"/>
              </w:rPr>
              <w:t>教师</w:t>
            </w:r>
            <w:r>
              <w:rPr>
                <w:rFonts w:asciiTheme="minorEastAsia" w:hAnsiTheme="minorEastAsia" w:hint="eastAsia"/>
                <w:szCs w:val="21"/>
              </w:rPr>
              <w:t>：</w:t>
            </w:r>
            <w:r>
              <w:rPr>
                <w:rFonts w:asciiTheme="minorEastAsia" w:hAnsiTheme="minorEastAsia"/>
                <w:szCs w:val="21"/>
              </w:rPr>
              <w:t>统一后的秦朝疆域辽阔</w:t>
            </w:r>
            <w:r>
              <w:rPr>
                <w:rFonts w:asciiTheme="minorEastAsia" w:hAnsiTheme="minorEastAsia" w:hint="eastAsia"/>
                <w:szCs w:val="21"/>
              </w:rPr>
              <w:t>，</w:t>
            </w:r>
            <w:r>
              <w:rPr>
                <w:rFonts w:asciiTheme="minorEastAsia" w:hAnsiTheme="minorEastAsia"/>
                <w:szCs w:val="21"/>
              </w:rPr>
              <w:t>如果你是秦始皇</w:t>
            </w:r>
            <w:r>
              <w:rPr>
                <w:rFonts w:asciiTheme="minorEastAsia" w:hAnsiTheme="minorEastAsia" w:hint="eastAsia"/>
                <w:szCs w:val="21"/>
              </w:rPr>
              <w:t>，</w:t>
            </w:r>
            <w:r>
              <w:rPr>
                <w:rFonts w:asciiTheme="minorEastAsia" w:hAnsiTheme="minorEastAsia"/>
                <w:szCs w:val="21"/>
              </w:rPr>
              <w:t>你会采取什么样的方式来管理这个大帝国呢</w:t>
            </w:r>
            <w:r>
              <w:rPr>
                <w:rFonts w:asciiTheme="minorEastAsia" w:hAnsiTheme="minorEastAsia" w:hint="eastAsia"/>
                <w:szCs w:val="21"/>
              </w:rPr>
              <w:t>？</w:t>
            </w:r>
          </w:p>
          <w:p w:rsidR="0053078C" w:rsidRPr="0053078C" w:rsidRDefault="0053078C" w:rsidP="0053078C">
            <w:pPr>
              <w:ind w:left="482" w:hangingChars="200" w:hanging="482"/>
              <w:rPr>
                <w:b/>
                <w:noProof/>
                <w:sz w:val="24"/>
                <w:szCs w:val="24"/>
              </w:rPr>
            </w:pPr>
            <w:r w:rsidRPr="0053078C">
              <w:rPr>
                <w:rFonts w:hint="eastAsia"/>
                <w:b/>
                <w:noProof/>
                <w:sz w:val="24"/>
                <w:szCs w:val="24"/>
              </w:rPr>
              <w:t>设计意图：</w:t>
            </w:r>
          </w:p>
          <w:p w:rsidR="0053078C" w:rsidRPr="0053078C" w:rsidRDefault="001C1CEE" w:rsidP="001C1CEE">
            <w:pPr>
              <w:spacing w:line="360" w:lineRule="auto"/>
              <w:ind w:firstLineChars="200" w:firstLine="480"/>
              <w:rPr>
                <w:rFonts w:asciiTheme="minorEastAsia" w:hAnsiTheme="minorEastAsia"/>
                <w:sz w:val="24"/>
                <w:szCs w:val="24"/>
              </w:rPr>
            </w:pPr>
            <w:r>
              <w:rPr>
                <w:rFonts w:asciiTheme="minorEastAsia" w:hAnsiTheme="minorEastAsia"/>
                <w:sz w:val="24"/>
                <w:szCs w:val="24"/>
              </w:rPr>
              <w:t>这一部分请学生自己看书归纳</w:t>
            </w:r>
            <w:r>
              <w:rPr>
                <w:rFonts w:asciiTheme="minorEastAsia" w:hAnsiTheme="minorEastAsia" w:hint="eastAsia"/>
                <w:sz w:val="24"/>
                <w:szCs w:val="24"/>
              </w:rPr>
              <w:t>，</w:t>
            </w:r>
            <w:r>
              <w:rPr>
                <w:rFonts w:asciiTheme="minorEastAsia" w:hAnsiTheme="minorEastAsia"/>
                <w:sz w:val="24"/>
                <w:szCs w:val="24"/>
              </w:rPr>
              <w:t>由教师带领进行分析理解</w:t>
            </w:r>
            <w:r>
              <w:rPr>
                <w:rFonts w:asciiTheme="minorEastAsia" w:hAnsiTheme="minorEastAsia" w:hint="eastAsia"/>
                <w:sz w:val="24"/>
                <w:szCs w:val="24"/>
              </w:rPr>
              <w:t>。</w:t>
            </w:r>
          </w:p>
          <w:p w:rsidR="003844ED" w:rsidRDefault="00A36D23" w:rsidP="000475FC">
            <w:pPr>
              <w:rPr>
                <w:rFonts w:asciiTheme="minorEastAsia" w:hAnsiTheme="minorEastAsia"/>
                <w:b/>
                <w:sz w:val="24"/>
                <w:szCs w:val="24"/>
              </w:rPr>
            </w:pPr>
            <w:r w:rsidRPr="00A36D23">
              <w:rPr>
                <w:rFonts w:asciiTheme="minorEastAsia" w:hAnsiTheme="minorEastAsia"/>
                <w:b/>
                <w:sz w:val="24"/>
                <w:szCs w:val="24"/>
              </w:rPr>
              <w:t>二</w:t>
            </w:r>
            <w:r w:rsidRPr="00A36D23">
              <w:rPr>
                <w:rFonts w:asciiTheme="minorEastAsia" w:hAnsiTheme="minorEastAsia" w:hint="eastAsia"/>
                <w:b/>
                <w:sz w:val="24"/>
                <w:szCs w:val="24"/>
              </w:rPr>
              <w:t>、对内治理</w:t>
            </w:r>
            <w:r>
              <w:rPr>
                <w:rFonts w:asciiTheme="minorEastAsia" w:hAnsiTheme="minorEastAsia" w:hint="eastAsia"/>
                <w:b/>
                <w:sz w:val="24"/>
                <w:szCs w:val="24"/>
              </w:rPr>
              <w:t xml:space="preserve"> </w:t>
            </w:r>
          </w:p>
          <w:p w:rsidR="008C4C7E" w:rsidRDefault="00A36D23" w:rsidP="003844ED">
            <w:pPr>
              <w:spacing w:line="360" w:lineRule="auto"/>
              <w:rPr>
                <w:rFonts w:asciiTheme="minorEastAsia" w:hAnsiTheme="minorEastAsia"/>
                <w:b/>
                <w:sz w:val="24"/>
                <w:szCs w:val="24"/>
              </w:rPr>
            </w:pPr>
            <w:r>
              <w:rPr>
                <w:rFonts w:asciiTheme="minorEastAsia" w:hAnsiTheme="minorEastAsia" w:hint="eastAsia"/>
                <w:b/>
                <w:sz w:val="24"/>
                <w:szCs w:val="24"/>
              </w:rPr>
              <w:t xml:space="preserve"> </w:t>
            </w:r>
            <w:r w:rsidR="003844ED">
              <w:rPr>
                <w:rFonts w:asciiTheme="minorEastAsia" w:hAnsiTheme="minorEastAsia" w:hint="eastAsia"/>
                <w:b/>
                <w:sz w:val="24"/>
                <w:szCs w:val="24"/>
              </w:rPr>
              <w:t>“</w:t>
            </w:r>
            <w:r w:rsidR="003844ED" w:rsidRPr="00507023">
              <w:rPr>
                <w:rFonts w:asciiTheme="minorEastAsia" w:hAnsiTheme="minorEastAsia" w:hint="eastAsia"/>
                <w:b/>
                <w:sz w:val="24"/>
                <w:szCs w:val="24"/>
              </w:rPr>
              <w:t>海内为郡县</w:t>
            </w:r>
            <w:r w:rsidR="003844ED">
              <w:rPr>
                <w:rFonts w:asciiTheme="minorEastAsia" w:hAnsiTheme="minorEastAsia" w:hint="eastAsia"/>
                <w:b/>
                <w:sz w:val="24"/>
                <w:szCs w:val="24"/>
              </w:rPr>
              <w:t>”</w:t>
            </w:r>
          </w:p>
          <w:p w:rsidR="008C4C7E" w:rsidRDefault="008C4C7E" w:rsidP="003844ED">
            <w:pPr>
              <w:spacing w:line="360" w:lineRule="auto"/>
              <w:rPr>
                <w:rFonts w:asciiTheme="minorEastAsia" w:hAnsiTheme="minorEastAsia"/>
                <w:b/>
                <w:sz w:val="24"/>
                <w:szCs w:val="24"/>
              </w:rPr>
            </w:pPr>
            <w:r>
              <w:rPr>
                <w:rFonts w:asciiTheme="minorEastAsia" w:hAnsiTheme="minorEastAsia" w:hint="eastAsia"/>
                <w:b/>
                <w:sz w:val="24"/>
                <w:szCs w:val="24"/>
              </w:rPr>
              <w:t>1、PPT展示：</w:t>
            </w:r>
          </w:p>
          <w:p w:rsidR="008C4C7E" w:rsidRDefault="008C4C7E" w:rsidP="003844ED">
            <w:pPr>
              <w:spacing w:line="360" w:lineRule="auto"/>
              <w:rPr>
                <w:rFonts w:asciiTheme="minorEastAsia" w:hAnsiTheme="minorEastAsia"/>
                <w:b/>
                <w:sz w:val="24"/>
                <w:szCs w:val="24"/>
              </w:rPr>
            </w:pPr>
            <w:r>
              <w:rPr>
                <w:noProof/>
              </w:rPr>
              <w:drawing>
                <wp:inline distT="0" distB="0" distL="0" distR="0" wp14:anchorId="5E8E9D3E" wp14:editId="69CF14F8">
                  <wp:extent cx="1725433" cy="1154083"/>
                  <wp:effectExtent l="0" t="0" r="8255"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727370" cy="1155378"/>
                          </a:xfrm>
                          <a:prstGeom prst="rect">
                            <a:avLst/>
                          </a:prstGeom>
                        </pic:spPr>
                      </pic:pic>
                    </a:graphicData>
                  </a:graphic>
                </wp:inline>
              </w:drawing>
            </w:r>
          </w:p>
          <w:p w:rsidR="008C4C7E" w:rsidRDefault="008C4C7E" w:rsidP="003844ED">
            <w:pPr>
              <w:spacing w:line="360" w:lineRule="auto"/>
              <w:rPr>
                <w:rFonts w:asciiTheme="minorEastAsia" w:hAnsiTheme="minorEastAsia"/>
                <w:b/>
                <w:sz w:val="24"/>
                <w:szCs w:val="24"/>
              </w:rPr>
            </w:pPr>
            <w:r>
              <w:rPr>
                <w:rFonts w:asciiTheme="minorEastAsia" w:hAnsiTheme="minorEastAsia" w:hint="eastAsia"/>
                <w:b/>
                <w:sz w:val="24"/>
                <w:szCs w:val="24"/>
              </w:rPr>
              <w:lastRenderedPageBreak/>
              <w:t>设计意图：</w:t>
            </w:r>
          </w:p>
          <w:p w:rsidR="008C4C7E" w:rsidRDefault="008C4C7E" w:rsidP="003844ED">
            <w:pPr>
              <w:spacing w:line="360" w:lineRule="auto"/>
              <w:rPr>
                <w:rFonts w:asciiTheme="minorEastAsia" w:hAnsiTheme="minorEastAsia"/>
                <w:sz w:val="24"/>
                <w:szCs w:val="24"/>
              </w:rPr>
            </w:pPr>
            <w:r>
              <w:rPr>
                <w:rFonts w:asciiTheme="minorEastAsia" w:hAnsiTheme="minorEastAsia" w:hint="eastAsia"/>
                <w:sz w:val="24"/>
                <w:szCs w:val="24"/>
              </w:rPr>
              <w:t>通过文字材料，请学生去分析嬴政为何选择同意丞相李斯的建议选择了郡县制?锻炼学生分析材料的能力。</w:t>
            </w:r>
          </w:p>
          <w:p w:rsidR="008C4C7E" w:rsidRPr="008C4C7E" w:rsidRDefault="008C4C7E" w:rsidP="008C4C7E">
            <w:pPr>
              <w:pStyle w:val="a3"/>
              <w:numPr>
                <w:ilvl w:val="0"/>
                <w:numId w:val="9"/>
              </w:numPr>
              <w:spacing w:line="360" w:lineRule="auto"/>
              <w:ind w:firstLineChars="0"/>
              <w:rPr>
                <w:rFonts w:asciiTheme="minorEastAsia" w:hAnsiTheme="minorEastAsia"/>
                <w:sz w:val="24"/>
                <w:szCs w:val="24"/>
              </w:rPr>
            </w:pPr>
            <w:r w:rsidRPr="008C4C7E">
              <w:rPr>
                <w:rFonts w:asciiTheme="minorEastAsia" w:hAnsiTheme="minorEastAsia" w:hint="eastAsia"/>
                <w:sz w:val="24"/>
                <w:szCs w:val="24"/>
              </w:rPr>
              <w:t>郡县制的内容：</w:t>
            </w:r>
          </w:p>
          <w:p w:rsidR="008C4C7E" w:rsidRDefault="008C4C7E" w:rsidP="008C4C7E">
            <w:pPr>
              <w:spacing w:line="360" w:lineRule="auto"/>
              <w:rPr>
                <w:rFonts w:asciiTheme="minorEastAsia" w:hAnsiTheme="minorEastAsia"/>
                <w:sz w:val="24"/>
                <w:szCs w:val="24"/>
              </w:rPr>
            </w:pPr>
            <w:r>
              <w:rPr>
                <w:rFonts w:asciiTheme="minorEastAsia" w:hAnsiTheme="minorEastAsia" w:hint="eastAsia"/>
                <w:sz w:val="24"/>
                <w:szCs w:val="24"/>
              </w:rPr>
              <w:t>【板书】</w:t>
            </w:r>
          </w:p>
          <w:p w:rsidR="008C4C7E" w:rsidRDefault="008C4C7E" w:rsidP="008C4C7E">
            <w:pPr>
              <w:spacing w:line="360" w:lineRule="auto"/>
              <w:rPr>
                <w:rFonts w:asciiTheme="minorEastAsia" w:hAnsiTheme="minorEastAsia"/>
                <w:sz w:val="24"/>
                <w:szCs w:val="24"/>
              </w:rPr>
            </w:pPr>
            <w:r>
              <w:rPr>
                <w:rFonts w:asciiTheme="minorEastAsia" w:hAnsiTheme="minorEastAsia" w:hint="eastAsia"/>
                <w:noProof/>
                <w:sz w:val="24"/>
                <w:szCs w:val="24"/>
              </w:rPr>
              <mc:AlternateContent>
                <mc:Choice Requires="wps">
                  <w:drawing>
                    <wp:anchor distT="0" distB="0" distL="114300" distR="114300" simplePos="0" relativeHeight="251670528" behindDoc="0" locked="0" layoutInCell="1" allowOverlap="1">
                      <wp:simplePos x="0" y="0"/>
                      <wp:positionH relativeFrom="column">
                        <wp:posOffset>648942</wp:posOffset>
                      </wp:positionH>
                      <wp:positionV relativeFrom="paragraph">
                        <wp:posOffset>280891</wp:posOffset>
                      </wp:positionV>
                      <wp:extent cx="7952" cy="294198"/>
                      <wp:effectExtent l="152400" t="19050" r="68580" b="86995"/>
                      <wp:wrapNone/>
                      <wp:docPr id="11" name="直接箭头连接符 11"/>
                      <wp:cNvGraphicFramePr/>
                      <a:graphic xmlns:a="http://schemas.openxmlformats.org/drawingml/2006/main">
                        <a:graphicData uri="http://schemas.microsoft.com/office/word/2010/wordprocessingShape">
                          <wps:wsp>
                            <wps:cNvCnPr/>
                            <wps:spPr>
                              <a:xfrm>
                                <a:off x="0" y="0"/>
                                <a:ext cx="7952" cy="294198"/>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接箭头连接符 11" o:spid="_x0000_s1026" type="#_x0000_t32" style="position:absolute;left:0;text-align:left;margin-left:51.1pt;margin-top:22.1pt;width:.65pt;height:23.1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" strokecolor="black [3200]" strokeweight="3pt">
                      <v:stroke endarrow="open"/>
                      <v:shadow on="t" color="black" opacity="22937f" origin=",.5" offset="0,.63889mm"/>
                    </v:shape>
                  </w:pict>
                </mc:Fallback>
              </mc:AlternateContent>
            </w:r>
            <w:r>
              <w:rPr>
                <w:rFonts w:asciiTheme="minorEastAsia" w:hAnsiTheme="minorEastAsia" w:hint="eastAsia"/>
                <w:sz w:val="24"/>
                <w:szCs w:val="24"/>
              </w:rPr>
              <w:t xml:space="preserve">       中央</w:t>
            </w:r>
          </w:p>
          <w:p w:rsidR="008C4C7E" w:rsidRDefault="008C4C7E" w:rsidP="008C4C7E">
            <w:pPr>
              <w:spacing w:line="360" w:lineRule="auto"/>
              <w:rPr>
                <w:rFonts w:asciiTheme="minorEastAsia" w:hAnsiTheme="minorEastAsia"/>
                <w:sz w:val="24"/>
                <w:szCs w:val="24"/>
              </w:rPr>
            </w:pPr>
            <w:r>
              <w:rPr>
                <w:rFonts w:asciiTheme="minorEastAsia" w:hAnsiTheme="minorEastAsia" w:hint="eastAsia"/>
                <w:noProof/>
                <w:sz w:val="24"/>
                <w:szCs w:val="24"/>
              </w:rPr>
              <mc:AlternateContent>
                <mc:Choice Requires="wps">
                  <w:drawing>
                    <wp:anchor distT="0" distB="0" distL="114300" distR="114300" simplePos="0" relativeHeight="251671552" behindDoc="0" locked="0" layoutInCell="1" allowOverlap="1">
                      <wp:simplePos x="0" y="0"/>
                      <wp:positionH relativeFrom="column">
                        <wp:posOffset>768212</wp:posOffset>
                      </wp:positionH>
                      <wp:positionV relativeFrom="paragraph">
                        <wp:posOffset>222250</wp:posOffset>
                      </wp:positionV>
                      <wp:extent cx="174929" cy="485030"/>
                      <wp:effectExtent l="0" t="0" r="15875" b="10795"/>
                      <wp:wrapNone/>
                      <wp:docPr id="12" name="左大括号 12"/>
                      <wp:cNvGraphicFramePr/>
                      <a:graphic xmlns:a="http://schemas.openxmlformats.org/drawingml/2006/main">
                        <a:graphicData uri="http://schemas.microsoft.com/office/word/2010/wordprocessingShape">
                          <wps:wsp>
                            <wps:cNvSpPr/>
                            <wps:spPr>
                              <a:xfrm>
                                <a:off x="0" y="0"/>
                                <a:ext cx="174929" cy="48503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12" o:spid="_x0000_s1026" type="#_x0000_t87" style="position:absolute;left:0;text-align:left;margin-left:60.5pt;margin-top:17.5pt;width:13.75pt;height:38.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" adj="649" strokecolor="#4579b8 [3044]"/>
                  </w:pict>
                </mc:Fallback>
              </mc:AlternateContent>
            </w:r>
            <w:r>
              <w:rPr>
                <w:rFonts w:asciiTheme="minorEastAsia" w:hAnsiTheme="minorEastAsia" w:hint="eastAsia"/>
                <w:sz w:val="24"/>
                <w:szCs w:val="24"/>
              </w:rPr>
              <w:t xml:space="preserve">             郡守</w:t>
            </w:r>
            <w:r w:rsidR="0006426A">
              <w:rPr>
                <w:rFonts w:asciiTheme="minorEastAsia" w:hAnsiTheme="minorEastAsia" w:hint="eastAsia"/>
                <w:sz w:val="24"/>
                <w:szCs w:val="24"/>
              </w:rPr>
              <w:t>(行政)</w:t>
            </w:r>
          </w:p>
          <w:p w:rsidR="008C4C7E" w:rsidRPr="008C4C7E" w:rsidRDefault="0006426A" w:rsidP="008C4C7E">
            <w:pPr>
              <w:spacing w:line="360" w:lineRule="auto"/>
              <w:rPr>
                <w:rFonts w:asciiTheme="minorEastAsia" w:hAnsiTheme="minorEastAsia"/>
                <w:sz w:val="24"/>
                <w:szCs w:val="24"/>
              </w:rPr>
            </w:pPr>
            <w:r>
              <w:rPr>
                <w:rFonts w:asciiTheme="minorEastAsia" w:hAnsiTheme="minorEastAsia" w:hint="eastAsia"/>
                <w:noProof/>
                <w:sz w:val="24"/>
                <w:szCs w:val="24"/>
              </w:rPr>
              <mc:AlternateContent>
                <mc:Choice Requires="wps">
                  <w:drawing>
                    <wp:anchor distT="0" distB="0" distL="114300" distR="114300" simplePos="0" relativeHeight="251673600" behindDoc="0" locked="0" layoutInCell="1" allowOverlap="1" wp14:anchorId="0586A951" wp14:editId="1A1A47F8">
                      <wp:simplePos x="0" y="0"/>
                      <wp:positionH relativeFrom="column">
                        <wp:posOffset>688340</wp:posOffset>
                      </wp:positionH>
                      <wp:positionV relativeFrom="paragraph">
                        <wp:posOffset>234868</wp:posOffset>
                      </wp:positionV>
                      <wp:extent cx="0" cy="436880"/>
                      <wp:effectExtent l="152400" t="19050" r="152400" b="77470"/>
                      <wp:wrapNone/>
                      <wp:docPr id="15" name="直接箭头连接符 15"/>
                      <wp:cNvGraphicFramePr/>
                      <a:graphic xmlns:a="http://schemas.openxmlformats.org/drawingml/2006/main">
                        <a:graphicData uri="http://schemas.microsoft.com/office/word/2010/wordprocessingShape">
                          <wps:wsp>
                            <wps:cNvCnPr/>
                            <wps:spPr>
                              <a:xfrm>
                                <a:off x="0" y="0"/>
                                <a:ext cx="0" cy="43688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接箭头连接符 15" o:spid="_x0000_s1026" type="#_x0000_t32" style="position:absolute;left:0;text-align:left;margin-left:54.2pt;margin-top:18.5pt;width:0;height:3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" strokecolor="windowText" strokeweight="3pt">
                      <v:stroke endarrow="open"/>
                      <v:shadow on="t" color="black" opacity="22937f" origin=",.5" offset="0,.63889mm"/>
                    </v:shape>
                  </w:pict>
                </mc:Fallback>
              </mc:AlternateContent>
            </w:r>
            <w:r w:rsidR="008C4C7E">
              <w:rPr>
                <w:rFonts w:asciiTheme="minorEastAsia" w:hAnsiTheme="minorEastAsia" w:hint="eastAsia"/>
                <w:sz w:val="24"/>
                <w:szCs w:val="24"/>
              </w:rPr>
              <w:t xml:space="preserve">        郡   郡</w:t>
            </w:r>
            <w:r>
              <w:rPr>
                <w:rFonts w:asciiTheme="minorEastAsia" w:hAnsiTheme="minorEastAsia" w:hint="eastAsia"/>
                <w:sz w:val="24"/>
                <w:szCs w:val="24"/>
              </w:rPr>
              <w:t>尉（兵事）</w:t>
            </w:r>
          </w:p>
          <w:p w:rsidR="001C1CEE" w:rsidRDefault="0006426A" w:rsidP="000475FC">
            <w:pPr>
              <w:rPr>
                <w:rFonts w:asciiTheme="minorEastAsia" w:hAnsiTheme="minorEastAsia"/>
                <w:sz w:val="24"/>
                <w:szCs w:val="24"/>
              </w:rPr>
            </w:pPr>
            <w:r>
              <w:rPr>
                <w:rFonts w:asciiTheme="minorEastAsia" w:hAnsiTheme="minorEastAsia" w:hint="eastAsia"/>
                <w:b/>
                <w:sz w:val="24"/>
                <w:szCs w:val="24"/>
              </w:rPr>
              <w:t xml:space="preserve">             </w:t>
            </w:r>
            <w:r w:rsidRPr="0006426A">
              <w:rPr>
                <w:rFonts w:asciiTheme="minorEastAsia" w:hAnsiTheme="minorEastAsia" w:hint="eastAsia"/>
                <w:sz w:val="24"/>
                <w:szCs w:val="24"/>
              </w:rPr>
              <w:t>监御史</w:t>
            </w:r>
            <w:r>
              <w:rPr>
                <w:rFonts w:asciiTheme="minorEastAsia" w:hAnsiTheme="minorEastAsia" w:hint="eastAsia"/>
                <w:sz w:val="24"/>
                <w:szCs w:val="24"/>
              </w:rPr>
              <w:t>（监察）</w:t>
            </w:r>
          </w:p>
          <w:p w:rsidR="0006426A" w:rsidRDefault="0006426A" w:rsidP="000475FC">
            <w:pPr>
              <w:rPr>
                <w:rFonts w:asciiTheme="minorEastAsia" w:hAnsiTheme="minorEastAsia"/>
                <w:sz w:val="24"/>
                <w:szCs w:val="24"/>
              </w:rPr>
            </w:pPr>
            <w:r>
              <w:rPr>
                <w:rFonts w:asciiTheme="minorEastAsia" w:hAnsiTheme="minorEastAsia" w:hint="eastAsia"/>
                <w:sz w:val="24"/>
                <w:szCs w:val="24"/>
              </w:rPr>
              <w:t xml:space="preserve">        </w:t>
            </w:r>
          </w:p>
          <w:p w:rsidR="0006426A" w:rsidRDefault="0006426A" w:rsidP="000475FC">
            <w:pPr>
              <w:rPr>
                <w:rFonts w:asciiTheme="minorEastAsia" w:hAnsiTheme="minorEastAsia"/>
                <w:sz w:val="24"/>
                <w:szCs w:val="24"/>
              </w:rPr>
            </w:pPr>
            <w:r>
              <w:rPr>
                <w:rFonts w:asciiTheme="minorEastAsia" w:hAnsiTheme="minorEastAsia" w:hint="eastAsia"/>
                <w:sz w:val="24"/>
                <w:szCs w:val="24"/>
              </w:rPr>
              <w:t xml:space="preserve">        县  道</w:t>
            </w:r>
          </w:p>
          <w:p w:rsidR="0006426A" w:rsidRDefault="0006426A" w:rsidP="000475FC">
            <w:pPr>
              <w:rPr>
                <w:rFonts w:asciiTheme="minorEastAsia" w:hAnsiTheme="minorEastAsia"/>
                <w:sz w:val="24"/>
                <w:szCs w:val="24"/>
              </w:rPr>
            </w:pPr>
            <w:r>
              <w:rPr>
                <w:rFonts w:asciiTheme="minorEastAsia" w:hAnsiTheme="minorEastAsia" w:hint="eastAsia"/>
                <w:noProof/>
                <w:sz w:val="24"/>
                <w:szCs w:val="24"/>
              </w:rPr>
              <mc:AlternateContent>
                <mc:Choice Requires="wps">
                  <w:drawing>
                    <wp:anchor distT="0" distB="0" distL="114300" distR="114300" simplePos="0" relativeHeight="251675648" behindDoc="0" locked="0" layoutInCell="1" allowOverlap="1" wp14:anchorId="22864432" wp14:editId="13F2E57E">
                      <wp:simplePos x="0" y="0"/>
                      <wp:positionH relativeFrom="column">
                        <wp:posOffset>680720</wp:posOffset>
                      </wp:positionH>
                      <wp:positionV relativeFrom="paragraph">
                        <wp:posOffset>3092</wp:posOffset>
                      </wp:positionV>
                      <wp:extent cx="7620" cy="365760"/>
                      <wp:effectExtent l="133350" t="19050" r="125730" b="91440"/>
                      <wp:wrapNone/>
                      <wp:docPr id="16" name="直接箭头连接符 16"/>
                      <wp:cNvGraphicFramePr/>
                      <a:graphic xmlns:a="http://schemas.openxmlformats.org/drawingml/2006/main">
                        <a:graphicData uri="http://schemas.microsoft.com/office/word/2010/wordprocessingShape">
                          <wps:wsp>
                            <wps:cNvCnPr/>
                            <wps:spPr>
                              <a:xfrm>
                                <a:off x="0" y="0"/>
                                <a:ext cx="7620" cy="36576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shape id="直接箭头连接符 16" o:spid="_x0000_s1026" type="#_x0000_t32" style="position:absolute;left:0;text-align:left;margin-left:53.6pt;margin-top:.25pt;width:.6pt;height:28.8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" strokecolor="windowText" strokeweight="3pt">
                      <v:stroke endarrow="open"/>
                      <v:shadow on="t" color="black" opacity="22937f" origin=",.5" offset="0,.63889mm"/>
                    </v:shape>
                  </w:pict>
                </mc:Fallback>
              </mc:AlternateContent>
            </w:r>
            <w:r>
              <w:rPr>
                <w:rFonts w:asciiTheme="minorEastAsia" w:hAnsiTheme="minorEastAsia" w:hint="eastAsia"/>
                <w:sz w:val="24"/>
                <w:szCs w:val="24"/>
              </w:rPr>
              <w:t xml:space="preserve">         </w:t>
            </w:r>
          </w:p>
          <w:p w:rsidR="0006426A" w:rsidRDefault="0006426A" w:rsidP="000475FC">
            <w:pPr>
              <w:rPr>
                <w:rFonts w:asciiTheme="minorEastAsia" w:hAnsiTheme="minorEastAsia"/>
                <w:sz w:val="24"/>
                <w:szCs w:val="24"/>
              </w:rPr>
            </w:pPr>
            <w:r>
              <w:rPr>
                <w:rFonts w:asciiTheme="minorEastAsia" w:hAnsiTheme="minorEastAsia" w:hint="eastAsia"/>
                <w:sz w:val="24"/>
                <w:szCs w:val="24"/>
              </w:rPr>
              <w:t xml:space="preserve">        </w:t>
            </w:r>
          </w:p>
          <w:p w:rsidR="0006426A" w:rsidRDefault="0006426A" w:rsidP="000475FC">
            <w:pPr>
              <w:rPr>
                <w:rFonts w:asciiTheme="minorEastAsia" w:hAnsiTheme="minorEastAsia"/>
                <w:sz w:val="24"/>
                <w:szCs w:val="24"/>
              </w:rPr>
            </w:pPr>
            <w:r>
              <w:rPr>
                <w:rFonts w:asciiTheme="minorEastAsia" w:hAnsiTheme="minorEastAsia" w:hint="eastAsia"/>
                <w:sz w:val="24"/>
                <w:szCs w:val="24"/>
              </w:rPr>
              <w:t xml:space="preserve">        乡、里 、亭</w:t>
            </w:r>
          </w:p>
          <w:p w:rsidR="0006426A" w:rsidRDefault="0006426A" w:rsidP="000475FC">
            <w:pPr>
              <w:rPr>
                <w:rFonts w:asciiTheme="minorEastAsia" w:hAnsiTheme="minorEastAsia"/>
                <w:sz w:val="24"/>
                <w:szCs w:val="24"/>
              </w:rPr>
            </w:pPr>
            <w:r>
              <w:rPr>
                <w:rFonts w:asciiTheme="minorEastAsia" w:hAnsiTheme="minorEastAsia" w:hint="eastAsia"/>
                <w:sz w:val="24"/>
                <w:szCs w:val="24"/>
              </w:rPr>
              <w:t>3、郡县制VS分封制</w:t>
            </w:r>
          </w:p>
          <w:p w:rsidR="006071A2" w:rsidRDefault="006071A2" w:rsidP="000475FC">
            <w:pPr>
              <w:rPr>
                <w:rFonts w:asciiTheme="minorEastAsia" w:hAnsiTheme="minorEastAsia"/>
                <w:b/>
                <w:sz w:val="24"/>
                <w:szCs w:val="24"/>
              </w:rPr>
            </w:pPr>
            <w:r w:rsidRPr="006071A2">
              <w:rPr>
                <w:rFonts w:asciiTheme="minorEastAsia" w:hAnsiTheme="minorEastAsia" w:hint="eastAsia"/>
                <w:b/>
                <w:sz w:val="24"/>
                <w:szCs w:val="24"/>
              </w:rPr>
              <w:t>PPT展示：</w:t>
            </w:r>
          </w:p>
          <w:p w:rsidR="006071A2" w:rsidRPr="006071A2" w:rsidRDefault="00F11A77" w:rsidP="000475FC">
            <w:pPr>
              <w:rPr>
                <w:rFonts w:asciiTheme="minorEastAsia" w:hAnsiTheme="minorEastAsia"/>
                <w:b/>
                <w:sz w:val="24"/>
                <w:szCs w:val="24"/>
              </w:rPr>
            </w:pPr>
            <w:r>
              <w:rPr>
                <w:noProof/>
              </w:rPr>
              <w:drawing>
                <wp:inline distT="0" distB="0" distL="0" distR="0" wp14:anchorId="0C70A99B" wp14:editId="57F57448">
                  <wp:extent cx="1725433" cy="1258727"/>
                  <wp:effectExtent l="0" t="0" r="825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26684" cy="1259640"/>
                          </a:xfrm>
                          <a:prstGeom prst="rect">
                            <a:avLst/>
                          </a:prstGeom>
                        </pic:spPr>
                      </pic:pic>
                    </a:graphicData>
                  </a:graphic>
                </wp:inline>
              </w:drawing>
            </w:r>
          </w:p>
          <w:p w:rsidR="00F53023" w:rsidRPr="00F53023" w:rsidRDefault="00F53023" w:rsidP="000475FC">
            <w:pPr>
              <w:rPr>
                <w:rFonts w:asciiTheme="minorEastAsia" w:hAnsiTheme="minorEastAsia"/>
                <w:szCs w:val="21"/>
              </w:rPr>
            </w:pPr>
            <w:r>
              <w:rPr>
                <w:rFonts w:asciiTheme="minorEastAsia" w:hAnsiTheme="minorEastAsia" w:hint="eastAsia"/>
                <w:szCs w:val="21"/>
              </w:rPr>
              <w:t>教师：请大家看书本第10页最上面的自然段。归纳郡县制与分封制的差别。</w:t>
            </w:r>
          </w:p>
          <w:p w:rsidR="0006426A" w:rsidRDefault="00F53023" w:rsidP="000475FC">
            <w:pPr>
              <w:rPr>
                <w:rFonts w:asciiTheme="minorEastAsia" w:hAnsiTheme="minorEastAsia"/>
                <w:sz w:val="24"/>
                <w:szCs w:val="24"/>
              </w:rPr>
            </w:pPr>
            <w:r>
              <w:rPr>
                <w:rFonts w:asciiTheme="minorEastAsia" w:hAnsiTheme="minorEastAsia" w:hint="eastAsia"/>
                <w:sz w:val="24"/>
                <w:szCs w:val="24"/>
              </w:rPr>
              <w:t>4、郡县制影响：</w:t>
            </w:r>
          </w:p>
          <w:p w:rsidR="00F53023" w:rsidRPr="0006426A" w:rsidRDefault="00F53023" w:rsidP="000475FC">
            <w:pPr>
              <w:rPr>
                <w:rFonts w:asciiTheme="minorEastAsia" w:hAnsiTheme="minorEastAsia"/>
                <w:sz w:val="24"/>
                <w:szCs w:val="24"/>
              </w:rPr>
            </w:pPr>
          </w:p>
          <w:p w:rsidR="000475FC" w:rsidRPr="00311001" w:rsidRDefault="00311001" w:rsidP="000475FC">
            <w:pPr>
              <w:rPr>
                <w:rFonts w:asciiTheme="minorEastAsia" w:hAnsiTheme="minorEastAsia"/>
                <w:b/>
                <w:sz w:val="24"/>
                <w:szCs w:val="24"/>
              </w:rPr>
            </w:pPr>
            <w:r>
              <w:rPr>
                <w:rFonts w:asciiTheme="minorEastAsia" w:hAnsiTheme="minorEastAsia" w:hint="eastAsia"/>
                <w:b/>
                <w:sz w:val="24"/>
                <w:szCs w:val="24"/>
              </w:rPr>
              <w:t>“皇帝”与</w:t>
            </w:r>
            <w:r w:rsidRPr="00311001">
              <w:rPr>
                <w:rFonts w:asciiTheme="minorEastAsia" w:hAnsiTheme="minorEastAsia" w:hint="eastAsia"/>
                <w:b/>
                <w:sz w:val="24"/>
                <w:szCs w:val="24"/>
              </w:rPr>
              <w:t>“百官公卿”</w:t>
            </w:r>
          </w:p>
          <w:p w:rsidR="00311001" w:rsidRDefault="00217B61" w:rsidP="00A36D23">
            <w:pPr>
              <w:rPr>
                <w:rFonts w:asciiTheme="minorEastAsia" w:hAnsiTheme="minorEastAsia"/>
                <w:b/>
                <w:sz w:val="24"/>
                <w:szCs w:val="24"/>
              </w:rPr>
            </w:pPr>
            <w:r>
              <w:rPr>
                <w:rFonts w:asciiTheme="minorEastAsia" w:hAnsiTheme="minorEastAsia" w:hint="eastAsia"/>
                <w:b/>
                <w:sz w:val="24"/>
                <w:szCs w:val="24"/>
              </w:rPr>
              <w:t>PPT展示：</w:t>
            </w:r>
          </w:p>
          <w:p w:rsidR="00217B61" w:rsidRDefault="00217B61" w:rsidP="00A36D23">
            <w:pPr>
              <w:rPr>
                <w:rFonts w:asciiTheme="minorEastAsia" w:hAnsiTheme="minorEastAsia"/>
                <w:b/>
                <w:sz w:val="24"/>
                <w:szCs w:val="24"/>
              </w:rPr>
            </w:pPr>
            <w:r>
              <w:rPr>
                <w:noProof/>
              </w:rPr>
              <w:drawing>
                <wp:inline distT="0" distB="0" distL="0" distR="0" wp14:anchorId="377316A9" wp14:editId="11EFDF9D">
                  <wp:extent cx="1728884" cy="1296063"/>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728884" cy="1296063"/>
                          </a:xfrm>
                          <a:prstGeom prst="rect">
                            <a:avLst/>
                          </a:prstGeom>
                        </pic:spPr>
                      </pic:pic>
                    </a:graphicData>
                  </a:graphic>
                </wp:inline>
              </w:drawing>
            </w:r>
          </w:p>
          <w:p w:rsidR="00217B61" w:rsidRDefault="00217B61" w:rsidP="00217B61">
            <w:pPr>
              <w:spacing w:line="360" w:lineRule="auto"/>
              <w:rPr>
                <w:rFonts w:asciiTheme="minorEastAsia" w:hAnsiTheme="minorEastAsia"/>
                <w:szCs w:val="21"/>
              </w:rPr>
            </w:pPr>
            <w:r>
              <w:rPr>
                <w:rFonts w:asciiTheme="minorEastAsia" w:hAnsiTheme="minorEastAsia" w:hint="eastAsia"/>
                <w:szCs w:val="21"/>
              </w:rPr>
              <w:t>教师：</w:t>
            </w:r>
            <w:r>
              <w:rPr>
                <w:rFonts w:asciiTheme="minorEastAsia" w:hAnsiTheme="minorEastAsia"/>
                <w:szCs w:val="21"/>
              </w:rPr>
              <w:t>统一后的秦朝疆域辽阔</w:t>
            </w:r>
            <w:r>
              <w:rPr>
                <w:rFonts w:asciiTheme="minorEastAsia" w:hAnsiTheme="minorEastAsia" w:hint="eastAsia"/>
                <w:szCs w:val="21"/>
              </w:rPr>
              <w:t>，</w:t>
            </w:r>
            <w:r>
              <w:rPr>
                <w:rFonts w:asciiTheme="minorEastAsia" w:hAnsiTheme="minorEastAsia"/>
                <w:szCs w:val="21"/>
              </w:rPr>
              <w:t>如果你是秦始皇</w:t>
            </w:r>
            <w:r>
              <w:rPr>
                <w:rFonts w:asciiTheme="minorEastAsia" w:hAnsiTheme="minorEastAsia" w:hint="eastAsia"/>
                <w:szCs w:val="21"/>
              </w:rPr>
              <w:t>，</w:t>
            </w:r>
            <w:r>
              <w:rPr>
                <w:rFonts w:asciiTheme="minorEastAsia" w:hAnsiTheme="minorEastAsia"/>
                <w:szCs w:val="21"/>
              </w:rPr>
              <w:t>你会采取什么样的方式来管理这个大帝国呢</w:t>
            </w:r>
            <w:r>
              <w:rPr>
                <w:rFonts w:asciiTheme="minorEastAsia" w:hAnsiTheme="minorEastAsia" w:hint="eastAsia"/>
                <w:szCs w:val="21"/>
              </w:rPr>
              <w:t>？</w:t>
            </w:r>
            <w:r w:rsidR="003E11DE">
              <w:rPr>
                <w:rFonts w:asciiTheme="minorEastAsia" w:hAnsiTheme="minorEastAsia" w:hint="eastAsia"/>
                <w:szCs w:val="21"/>
              </w:rPr>
              <w:t>请大家先阅读书本第10页找出答案。</w:t>
            </w:r>
          </w:p>
          <w:p w:rsidR="00217B61" w:rsidRDefault="00217B61" w:rsidP="00217B61">
            <w:pPr>
              <w:spacing w:line="360" w:lineRule="auto"/>
              <w:rPr>
                <w:rFonts w:asciiTheme="minorEastAsia" w:hAnsiTheme="minorEastAsia"/>
                <w:szCs w:val="21"/>
              </w:rPr>
            </w:pPr>
            <w:r>
              <w:rPr>
                <w:rFonts w:asciiTheme="minorEastAsia" w:hAnsiTheme="minorEastAsia" w:hint="eastAsia"/>
                <w:szCs w:val="21"/>
              </w:rPr>
              <w:t>学生：</w:t>
            </w:r>
            <w:r w:rsidR="003E11DE">
              <w:rPr>
                <w:rFonts w:asciiTheme="minorEastAsia" w:hAnsiTheme="minorEastAsia" w:hint="eastAsia"/>
                <w:szCs w:val="21"/>
              </w:rPr>
              <w:t>、、、、、</w:t>
            </w:r>
          </w:p>
          <w:p w:rsidR="003E11DE" w:rsidRDefault="00507023" w:rsidP="00217B61">
            <w:pPr>
              <w:spacing w:line="360" w:lineRule="auto"/>
              <w:rPr>
                <w:rFonts w:asciiTheme="minorEastAsia" w:hAnsiTheme="minorEastAsia"/>
                <w:szCs w:val="21"/>
              </w:rPr>
            </w:pPr>
            <w:r>
              <w:rPr>
                <w:rFonts w:asciiTheme="minorEastAsia" w:hAnsiTheme="minorEastAsia" w:hint="eastAsia"/>
                <w:szCs w:val="21"/>
              </w:rPr>
              <w:lastRenderedPageBreak/>
              <w:t xml:space="preserve">教师： </w:t>
            </w:r>
          </w:p>
          <w:p w:rsidR="00507023" w:rsidRDefault="00507023" w:rsidP="00217B61">
            <w:pPr>
              <w:spacing w:line="360" w:lineRule="auto"/>
              <w:rPr>
                <w:rFonts w:asciiTheme="minorEastAsia" w:hAnsiTheme="minorEastAsia"/>
                <w:szCs w:val="21"/>
              </w:rPr>
            </w:pPr>
            <w:r>
              <w:rPr>
                <w:rFonts w:asciiTheme="minorEastAsia" w:hAnsiTheme="minorEastAsia" w:hint="eastAsia"/>
                <w:szCs w:val="21"/>
              </w:rPr>
              <w:t>【</w:t>
            </w:r>
            <w:r w:rsidRPr="00507023">
              <w:rPr>
                <w:rFonts w:asciiTheme="minorEastAsia" w:hAnsiTheme="minorEastAsia" w:hint="eastAsia"/>
                <w:b/>
                <w:szCs w:val="21"/>
              </w:rPr>
              <w:t>板书</w:t>
            </w:r>
            <w:r>
              <w:rPr>
                <w:rFonts w:asciiTheme="minorEastAsia" w:hAnsiTheme="minorEastAsia" w:hint="eastAsia"/>
                <w:szCs w:val="21"/>
              </w:rPr>
              <w:t>】</w:t>
            </w:r>
          </w:p>
          <w:p w:rsidR="00507023" w:rsidRPr="00940B03" w:rsidRDefault="00940B03" w:rsidP="00217B61">
            <w:pPr>
              <w:spacing w:line="360" w:lineRule="auto"/>
              <w:rPr>
                <w:rFonts w:asciiTheme="minorEastAsia" w:hAnsiTheme="minorEastAsia"/>
                <w:sz w:val="44"/>
                <w:szCs w:val="44"/>
              </w:rPr>
            </w:pPr>
            <w:r>
              <w:rPr>
                <w:rFonts w:asciiTheme="minorEastAsia" w:hAnsiTheme="minorEastAsia" w:hint="eastAsia"/>
                <w:noProof/>
                <w:szCs w:val="21"/>
              </w:rPr>
              <mc:AlternateContent>
                <mc:Choice Requires="wps">
                  <w:drawing>
                    <wp:anchor distT="0" distB="0" distL="114300" distR="114300" simplePos="0" relativeHeight="251677696" behindDoc="0" locked="0" layoutInCell="1" allowOverlap="1">
                      <wp:simplePos x="0" y="0"/>
                      <wp:positionH relativeFrom="column">
                        <wp:posOffset>2859405</wp:posOffset>
                      </wp:positionH>
                      <wp:positionV relativeFrom="paragraph">
                        <wp:posOffset>369349</wp:posOffset>
                      </wp:positionV>
                      <wp:extent cx="39757" cy="1391478"/>
                      <wp:effectExtent l="57150" t="0" r="55880" b="56515"/>
                      <wp:wrapNone/>
                      <wp:docPr id="20" name="直接箭头连接符 20"/>
                      <wp:cNvGraphicFramePr/>
                      <a:graphic xmlns:a="http://schemas.openxmlformats.org/drawingml/2006/main">
                        <a:graphicData uri="http://schemas.microsoft.com/office/word/2010/wordprocessingShape">
                          <wps:wsp>
                            <wps:cNvCnPr/>
                            <wps:spPr>
                              <a:xfrm>
                                <a:off x="0" y="0"/>
                                <a:ext cx="39757" cy="139147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20" o:spid="_x0000_s1026" type="#_x0000_t32" style="position:absolute;left:0;text-align:left;margin-left:225.15pt;margin-top:29.1pt;width:3.15pt;height:109.5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" strokecolor="#4579b8 [3044]">
                      <v:stroke endarrow="open"/>
                    </v:shape>
                  </w:pict>
                </mc:Fallback>
              </mc:AlternateContent>
            </w:r>
            <w:r>
              <w:rPr>
                <w:rFonts w:asciiTheme="minorEastAsia" w:hAnsiTheme="minorEastAsia" w:hint="eastAsia"/>
                <w:noProof/>
                <w:szCs w:val="21"/>
              </w:rPr>
              <mc:AlternateContent>
                <mc:Choice Requires="wps">
                  <w:drawing>
                    <wp:anchor distT="0" distB="0" distL="114300" distR="114300" simplePos="0" relativeHeight="251676672" behindDoc="0" locked="0" layoutInCell="1" allowOverlap="1">
                      <wp:simplePos x="0" y="0"/>
                      <wp:positionH relativeFrom="column">
                        <wp:posOffset>2453640</wp:posOffset>
                      </wp:positionH>
                      <wp:positionV relativeFrom="paragraph">
                        <wp:posOffset>321200</wp:posOffset>
                      </wp:positionV>
                      <wp:extent cx="15903" cy="413468"/>
                      <wp:effectExtent l="76200" t="0" r="98425" b="62865"/>
                      <wp:wrapNone/>
                      <wp:docPr id="19" name="直接箭头连接符 19"/>
                      <wp:cNvGraphicFramePr/>
                      <a:graphic xmlns:a="http://schemas.openxmlformats.org/drawingml/2006/main">
                        <a:graphicData uri="http://schemas.microsoft.com/office/word/2010/wordprocessingShape">
                          <wps:wsp>
                            <wps:cNvCnPr/>
                            <wps:spPr>
                              <a:xfrm>
                                <a:off x="0" y="0"/>
                                <a:ext cx="15903" cy="41346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9" o:spid="_x0000_s1026" type="#_x0000_t32" style="position:absolute;left:0;text-align:left;margin-left:193.2pt;margin-top:25.3pt;width:1.25pt;height:32.5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" strokecolor="#4579b8 [3044]">
                      <v:stroke endarrow="open"/>
                    </v:shape>
                  </w:pict>
                </mc:Fallback>
              </mc:AlternateContent>
            </w:r>
            <w:r w:rsidR="00507023">
              <w:rPr>
                <w:rFonts w:asciiTheme="minorEastAsia" w:hAnsiTheme="minorEastAsia" w:hint="eastAsia"/>
                <w:szCs w:val="21"/>
              </w:rPr>
              <w:t xml:space="preserve">                             </w:t>
            </w:r>
            <w:r>
              <w:rPr>
                <w:rFonts w:asciiTheme="minorEastAsia" w:hAnsiTheme="minorEastAsia" w:hint="eastAsia"/>
                <w:szCs w:val="21"/>
              </w:rPr>
              <w:t xml:space="preserve">      </w:t>
            </w:r>
            <w:r w:rsidR="00507023" w:rsidRPr="00940B03">
              <w:rPr>
                <w:rFonts w:asciiTheme="minorEastAsia" w:hAnsiTheme="minorEastAsia" w:hint="eastAsia"/>
                <w:sz w:val="44"/>
                <w:szCs w:val="44"/>
              </w:rPr>
              <w:t>皇帝</w:t>
            </w:r>
          </w:p>
          <w:p w:rsidR="00940B03" w:rsidRDefault="00940B03" w:rsidP="00217B61">
            <w:pPr>
              <w:spacing w:line="360" w:lineRule="auto"/>
              <w:rPr>
                <w:rFonts w:asciiTheme="minorEastAsia" w:hAnsiTheme="minorEastAsia"/>
                <w:szCs w:val="21"/>
              </w:rPr>
            </w:pPr>
            <w:r>
              <w:rPr>
                <w:rFonts w:asciiTheme="minorEastAsia" w:hAnsiTheme="minorEastAsia" w:hint="eastAsia"/>
                <w:szCs w:val="21"/>
              </w:rPr>
              <w:t xml:space="preserve">                                           </w:t>
            </w:r>
          </w:p>
          <w:p w:rsidR="00507023" w:rsidRPr="00940B03" w:rsidRDefault="00940B03" w:rsidP="00217B61">
            <w:pPr>
              <w:spacing w:line="360" w:lineRule="auto"/>
              <w:rPr>
                <w:rFonts w:asciiTheme="minorEastAsia" w:hAnsiTheme="minorEastAsia"/>
                <w:sz w:val="28"/>
                <w:szCs w:val="28"/>
              </w:rPr>
            </w:pPr>
            <w:r>
              <w:rPr>
                <w:rFonts w:asciiTheme="minorEastAsia" w:hAnsiTheme="minorEastAsia" w:hint="eastAsia"/>
                <w:noProof/>
                <w:szCs w:val="21"/>
              </w:rPr>
              <mc:AlternateContent>
                <mc:Choice Requires="wps">
                  <w:drawing>
                    <wp:anchor distT="0" distB="0" distL="114300" distR="114300" simplePos="0" relativeHeight="251678720" behindDoc="0" locked="0" layoutInCell="1" allowOverlap="1">
                      <wp:simplePos x="0" y="0"/>
                      <wp:positionH relativeFrom="column">
                        <wp:posOffset>2469763</wp:posOffset>
                      </wp:positionH>
                      <wp:positionV relativeFrom="paragraph">
                        <wp:posOffset>343839</wp:posOffset>
                      </wp:positionV>
                      <wp:extent cx="39785" cy="771276"/>
                      <wp:effectExtent l="57150" t="0" r="74930" b="48260"/>
                      <wp:wrapNone/>
                      <wp:docPr id="21" name="直接箭头连接符 21"/>
                      <wp:cNvGraphicFramePr/>
                      <a:graphic xmlns:a="http://schemas.openxmlformats.org/drawingml/2006/main">
                        <a:graphicData uri="http://schemas.microsoft.com/office/word/2010/wordprocessingShape">
                          <wps:wsp>
                            <wps:cNvCnPr/>
                            <wps:spPr>
                              <a:xfrm>
                                <a:off x="0" y="0"/>
                                <a:ext cx="39785" cy="77127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21" o:spid="_x0000_s1026" type="#_x0000_t32" style="position:absolute;left:0;text-align:left;margin-left:194.45pt;margin-top:27.05pt;width:3.15pt;height:60.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" strokecolor="#4579b8 [3044]">
                      <v:stroke endarrow="open"/>
                    </v:shape>
                  </w:pict>
                </mc:Fallback>
              </mc:AlternateContent>
            </w:r>
            <w:r>
              <w:rPr>
                <w:rFonts w:asciiTheme="minorEastAsia" w:hAnsiTheme="minorEastAsia" w:hint="eastAsia"/>
                <w:noProof/>
                <w:szCs w:val="21"/>
              </w:rPr>
              <mc:AlternateContent>
                <mc:Choice Requires="wps">
                  <w:drawing>
                    <wp:anchor distT="0" distB="0" distL="114300" distR="114300" simplePos="0" relativeHeight="251668480" behindDoc="0" locked="0" layoutInCell="1" allowOverlap="1" wp14:anchorId="5D19FCC2" wp14:editId="490276F7">
                      <wp:simplePos x="0" y="0"/>
                      <wp:positionH relativeFrom="column">
                        <wp:posOffset>1410970</wp:posOffset>
                      </wp:positionH>
                      <wp:positionV relativeFrom="paragraph">
                        <wp:posOffset>102235</wp:posOffset>
                      </wp:positionV>
                      <wp:extent cx="763270" cy="0"/>
                      <wp:effectExtent l="0" t="76200" r="17780" b="114300"/>
                      <wp:wrapNone/>
                      <wp:docPr id="7" name="直接箭头连接符 7"/>
                      <wp:cNvGraphicFramePr/>
                      <a:graphic xmlns:a="http://schemas.openxmlformats.org/drawingml/2006/main">
                        <a:graphicData uri="http://schemas.microsoft.com/office/word/2010/wordprocessingShape">
                          <wps:wsp>
                            <wps:cNvCnPr/>
                            <wps:spPr>
                              <a:xfrm>
                                <a:off x="0" y="0"/>
                                <a:ext cx="76327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7" o:spid="_x0000_s1026" type="#_x0000_t32" style="position:absolute;left:0;text-align:left;margin-left:111.1pt;margin-top:8.05pt;width:60.1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" strokecolor="#4579b8 [3044]">
                      <v:stroke endarrow="open"/>
                    </v:shape>
                  </w:pict>
                </mc:Fallback>
              </mc:AlternateContent>
            </w:r>
            <w:r>
              <w:rPr>
                <w:rFonts w:asciiTheme="minorEastAsia" w:hAnsiTheme="minorEastAsia" w:hint="eastAsia"/>
                <w:noProof/>
                <w:szCs w:val="21"/>
              </w:rPr>
              <mc:AlternateContent>
                <mc:Choice Requires="wps">
                  <w:drawing>
                    <wp:anchor distT="0" distB="0" distL="114300" distR="114300" simplePos="0" relativeHeight="251669504" behindDoc="0" locked="0" layoutInCell="1" allowOverlap="1" wp14:anchorId="0B30EE19" wp14:editId="6F2AEED9">
                      <wp:simplePos x="0" y="0"/>
                      <wp:positionH relativeFrom="column">
                        <wp:posOffset>1411605</wp:posOffset>
                      </wp:positionH>
                      <wp:positionV relativeFrom="paragraph">
                        <wp:posOffset>197485</wp:posOffset>
                      </wp:positionV>
                      <wp:extent cx="802640" cy="7620"/>
                      <wp:effectExtent l="38100" t="76200" r="0" b="106680"/>
                      <wp:wrapNone/>
                      <wp:docPr id="8" name="直接箭头连接符 8"/>
                      <wp:cNvGraphicFramePr/>
                      <a:graphic xmlns:a="http://schemas.openxmlformats.org/drawingml/2006/main">
                        <a:graphicData uri="http://schemas.microsoft.com/office/word/2010/wordprocessingShape">
                          <wps:wsp>
                            <wps:cNvCnPr/>
                            <wps:spPr>
                              <a:xfrm flipH="1">
                                <a:off x="0" y="0"/>
                                <a:ext cx="802640" cy="7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8" o:spid="_x0000_s1026" type="#_x0000_t32" style="position:absolute;left:0;text-align:left;margin-left:111.15pt;margin-top:15.55pt;width:63.2pt;height:.6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" strokecolor="#4579b8 [3044]">
                      <v:stroke endarrow="open"/>
                    </v:shape>
                  </w:pict>
                </mc:Fallback>
              </mc:AlternateContent>
            </w:r>
            <w:r w:rsidR="00507023">
              <w:rPr>
                <w:rFonts w:asciiTheme="minorEastAsia" w:hAnsiTheme="minorEastAsia" w:hint="eastAsia"/>
                <w:szCs w:val="21"/>
              </w:rPr>
              <w:t xml:space="preserve">         </w:t>
            </w:r>
            <w:r w:rsidR="00507023" w:rsidRPr="00940B03">
              <w:rPr>
                <w:rFonts w:asciiTheme="minorEastAsia" w:hAnsiTheme="minorEastAsia" w:hint="eastAsia"/>
                <w:sz w:val="28"/>
                <w:szCs w:val="28"/>
              </w:rPr>
              <w:t>御史大夫            丞相         太尉</w:t>
            </w:r>
          </w:p>
          <w:p w:rsidR="00507023" w:rsidRDefault="00507023" w:rsidP="00217B61">
            <w:pPr>
              <w:spacing w:line="360" w:lineRule="auto"/>
              <w:rPr>
                <w:rFonts w:asciiTheme="minorEastAsia" w:hAnsiTheme="minorEastAsia"/>
                <w:szCs w:val="21"/>
              </w:rPr>
            </w:pPr>
            <w:r>
              <w:rPr>
                <w:rFonts w:asciiTheme="minorEastAsia" w:hAnsiTheme="minorEastAsia" w:hint="eastAsia"/>
                <w:szCs w:val="21"/>
              </w:rPr>
              <w:t xml:space="preserve">         （监察）        </w:t>
            </w:r>
            <w:r w:rsidR="00940B03">
              <w:rPr>
                <w:rFonts w:asciiTheme="minorEastAsia" w:hAnsiTheme="minorEastAsia" w:hint="eastAsia"/>
                <w:szCs w:val="21"/>
              </w:rPr>
              <w:t xml:space="preserve">        </w:t>
            </w:r>
            <w:r>
              <w:rPr>
                <w:rFonts w:asciiTheme="minorEastAsia" w:hAnsiTheme="minorEastAsia" w:hint="eastAsia"/>
                <w:szCs w:val="21"/>
              </w:rPr>
              <w:t xml:space="preserve">（处理政事）     </w:t>
            </w:r>
            <w:r w:rsidR="00940B03">
              <w:rPr>
                <w:rFonts w:asciiTheme="minorEastAsia" w:hAnsiTheme="minorEastAsia" w:hint="eastAsia"/>
                <w:szCs w:val="21"/>
              </w:rPr>
              <w:t xml:space="preserve"> </w:t>
            </w:r>
            <w:r>
              <w:rPr>
                <w:rFonts w:asciiTheme="minorEastAsia" w:hAnsiTheme="minorEastAsia" w:hint="eastAsia"/>
                <w:szCs w:val="21"/>
              </w:rPr>
              <w:t>（军事）</w:t>
            </w:r>
          </w:p>
          <w:p w:rsidR="00507023" w:rsidRDefault="00507023" w:rsidP="003844ED">
            <w:pPr>
              <w:spacing w:line="360" w:lineRule="auto"/>
              <w:rPr>
                <w:rFonts w:asciiTheme="minorEastAsia" w:hAnsiTheme="minorEastAsia"/>
                <w:szCs w:val="21"/>
              </w:rPr>
            </w:pPr>
          </w:p>
          <w:p w:rsidR="00940B03" w:rsidRDefault="00940B03" w:rsidP="003844ED">
            <w:pPr>
              <w:spacing w:line="360" w:lineRule="auto"/>
              <w:rPr>
                <w:rFonts w:asciiTheme="minorEastAsia" w:hAnsiTheme="minorEastAsia"/>
                <w:sz w:val="28"/>
                <w:szCs w:val="28"/>
              </w:rPr>
            </w:pPr>
            <w:r>
              <w:rPr>
                <w:rFonts w:asciiTheme="minorEastAsia" w:hAnsiTheme="minorEastAsia" w:hint="eastAsia"/>
                <w:szCs w:val="21"/>
              </w:rPr>
              <w:t xml:space="preserve">                                      </w:t>
            </w:r>
            <w:r w:rsidRPr="00940B03">
              <w:rPr>
                <w:rFonts w:asciiTheme="minorEastAsia" w:hAnsiTheme="minorEastAsia" w:hint="eastAsia"/>
                <w:sz w:val="28"/>
                <w:szCs w:val="28"/>
              </w:rPr>
              <w:t xml:space="preserve">诸卿 </w:t>
            </w:r>
          </w:p>
          <w:p w:rsidR="005D68E1" w:rsidRPr="00B301DC" w:rsidRDefault="005D68E1" w:rsidP="003844ED">
            <w:pPr>
              <w:spacing w:line="360" w:lineRule="auto"/>
              <w:rPr>
                <w:rFonts w:asciiTheme="minorEastAsia" w:hAnsiTheme="minorEastAsia"/>
                <w:b/>
                <w:sz w:val="24"/>
                <w:szCs w:val="24"/>
              </w:rPr>
            </w:pPr>
            <w:r w:rsidRPr="00B301DC">
              <w:rPr>
                <w:rFonts w:asciiTheme="minorEastAsia" w:hAnsiTheme="minorEastAsia" w:hint="eastAsia"/>
                <w:b/>
                <w:sz w:val="24"/>
                <w:szCs w:val="24"/>
              </w:rPr>
              <w:t>“专制主义中央集权制度”</w:t>
            </w:r>
          </w:p>
          <w:p w:rsidR="00A93BB6" w:rsidRPr="00B301DC" w:rsidRDefault="00B301DC" w:rsidP="003844ED">
            <w:pPr>
              <w:spacing w:line="360" w:lineRule="auto"/>
              <w:rPr>
                <w:rFonts w:asciiTheme="minorEastAsia" w:hAnsiTheme="minorEastAsia"/>
                <w:b/>
                <w:sz w:val="24"/>
                <w:szCs w:val="24"/>
              </w:rPr>
            </w:pPr>
            <w:r w:rsidRPr="00B301DC">
              <w:rPr>
                <w:rFonts w:asciiTheme="minorEastAsia" w:hAnsiTheme="minorEastAsia" w:hint="eastAsia"/>
                <w:b/>
                <w:sz w:val="24"/>
                <w:szCs w:val="24"/>
              </w:rPr>
              <w:t>PPT展示:</w:t>
            </w:r>
          </w:p>
          <w:p w:rsidR="00B301DC" w:rsidRDefault="00B301DC" w:rsidP="003844ED">
            <w:pPr>
              <w:spacing w:line="360" w:lineRule="auto"/>
              <w:rPr>
                <w:rFonts w:asciiTheme="minorEastAsia" w:hAnsiTheme="minorEastAsia"/>
                <w:b/>
                <w:sz w:val="28"/>
                <w:szCs w:val="28"/>
              </w:rPr>
            </w:pPr>
            <w:r>
              <w:rPr>
                <w:noProof/>
              </w:rPr>
              <w:drawing>
                <wp:inline distT="0" distB="0" distL="0" distR="0" wp14:anchorId="6B51A47D" wp14:editId="0E92C31E">
                  <wp:extent cx="1589167" cy="1176793"/>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589167" cy="1176793"/>
                          </a:xfrm>
                          <a:prstGeom prst="rect">
                            <a:avLst/>
                          </a:prstGeom>
                        </pic:spPr>
                      </pic:pic>
                    </a:graphicData>
                  </a:graphic>
                </wp:inline>
              </w:drawing>
            </w:r>
            <w:r>
              <w:rPr>
                <w:noProof/>
              </w:rPr>
              <w:drawing>
                <wp:inline distT="0" distB="0" distL="0" distR="0" wp14:anchorId="44801580" wp14:editId="01C056CF">
                  <wp:extent cx="1566407" cy="1156132"/>
                  <wp:effectExtent l="0" t="0" r="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572000" cy="1160260"/>
                          </a:xfrm>
                          <a:prstGeom prst="rect">
                            <a:avLst/>
                          </a:prstGeom>
                        </pic:spPr>
                      </pic:pic>
                    </a:graphicData>
                  </a:graphic>
                </wp:inline>
              </w:drawing>
            </w:r>
          </w:p>
          <w:p w:rsidR="00B301DC" w:rsidRDefault="00B301DC" w:rsidP="003844ED">
            <w:pPr>
              <w:spacing w:line="360" w:lineRule="auto"/>
              <w:rPr>
                <w:rFonts w:asciiTheme="minorEastAsia" w:hAnsiTheme="minorEastAsia"/>
                <w:b/>
                <w:sz w:val="28"/>
                <w:szCs w:val="28"/>
              </w:rPr>
            </w:pPr>
            <w:r w:rsidRPr="00B301DC">
              <w:rPr>
                <w:rFonts w:asciiTheme="minorEastAsia" w:hAnsiTheme="minorEastAsia"/>
                <w:b/>
                <w:sz w:val="24"/>
                <w:szCs w:val="24"/>
              </w:rPr>
              <w:t>设计意图</w:t>
            </w:r>
            <w:r>
              <w:rPr>
                <w:rFonts w:asciiTheme="minorEastAsia" w:hAnsiTheme="minorEastAsia" w:hint="eastAsia"/>
                <w:b/>
                <w:sz w:val="28"/>
                <w:szCs w:val="28"/>
              </w:rPr>
              <w:t>：</w:t>
            </w:r>
          </w:p>
          <w:p w:rsidR="00B301DC" w:rsidRDefault="00B301DC" w:rsidP="003844ED">
            <w:pPr>
              <w:spacing w:line="360" w:lineRule="auto"/>
              <w:rPr>
                <w:rFonts w:asciiTheme="minorEastAsia" w:hAnsiTheme="minorEastAsia"/>
                <w:sz w:val="24"/>
                <w:szCs w:val="24"/>
              </w:rPr>
            </w:pPr>
            <w:r w:rsidRPr="00B301DC">
              <w:rPr>
                <w:rFonts w:asciiTheme="minorEastAsia" w:hAnsiTheme="minorEastAsia" w:hint="eastAsia"/>
                <w:sz w:val="24"/>
                <w:szCs w:val="24"/>
              </w:rPr>
              <w:t>皇帝制</w:t>
            </w:r>
            <w:r>
              <w:rPr>
                <w:rFonts w:asciiTheme="minorEastAsia" w:hAnsiTheme="minorEastAsia" w:hint="eastAsia"/>
                <w:sz w:val="24"/>
                <w:szCs w:val="24"/>
              </w:rPr>
              <w:t>、三公九卿、郡县制的建立表明专制主义中央集权制度基本建立起来。它的建立对中国政治产生了深远的影响，因此应该作一些补充。但是对学生来说这是一个新鲜的名词，因此需要教师带领分析，做直接补充，提醒学生做好笔记。</w:t>
            </w:r>
          </w:p>
          <w:p w:rsidR="00B301DC" w:rsidRPr="00B301DC" w:rsidRDefault="00D37EF5" w:rsidP="003844ED">
            <w:pPr>
              <w:spacing w:line="360" w:lineRule="auto"/>
              <w:rPr>
                <w:rFonts w:asciiTheme="minorEastAsia" w:hAnsiTheme="minorEastAsia"/>
                <w:b/>
                <w:sz w:val="24"/>
                <w:szCs w:val="24"/>
              </w:rPr>
            </w:pPr>
            <w:r>
              <w:rPr>
                <w:rFonts w:asciiTheme="minorEastAsia" w:hAnsiTheme="minorEastAsia" w:hint="eastAsia"/>
                <w:b/>
                <w:sz w:val="24"/>
                <w:szCs w:val="24"/>
              </w:rPr>
              <w:t>“秦朝的灭亡”</w:t>
            </w:r>
            <w:r w:rsidR="00B301DC" w:rsidRPr="00B301DC">
              <w:rPr>
                <w:rFonts w:asciiTheme="minorEastAsia" w:hAnsiTheme="minorEastAsia" w:hint="eastAsia"/>
                <w:b/>
                <w:sz w:val="24"/>
                <w:szCs w:val="24"/>
              </w:rPr>
              <w:t>“汉承秦制”</w:t>
            </w:r>
          </w:p>
          <w:p w:rsidR="00B301DC" w:rsidRPr="00D37EF5" w:rsidRDefault="00D37EF5" w:rsidP="003844ED">
            <w:pPr>
              <w:spacing w:line="360" w:lineRule="auto"/>
              <w:rPr>
                <w:rFonts w:asciiTheme="minorEastAsia" w:hAnsiTheme="minorEastAsia"/>
                <w:sz w:val="18"/>
                <w:szCs w:val="18"/>
              </w:rPr>
            </w:pPr>
            <w:r>
              <w:rPr>
                <w:rFonts w:asciiTheme="minorEastAsia" w:hAnsiTheme="minorEastAsia"/>
                <w:sz w:val="18"/>
                <w:szCs w:val="18"/>
              </w:rPr>
              <w:t>教师</w:t>
            </w:r>
            <w:r>
              <w:rPr>
                <w:rFonts w:asciiTheme="minorEastAsia" w:hAnsiTheme="minorEastAsia" w:hint="eastAsia"/>
                <w:sz w:val="18"/>
                <w:szCs w:val="18"/>
              </w:rPr>
              <w:t>：</w:t>
            </w:r>
            <w:r>
              <w:rPr>
                <w:rFonts w:asciiTheme="minorEastAsia" w:hAnsiTheme="minorEastAsia"/>
                <w:sz w:val="18"/>
                <w:szCs w:val="18"/>
              </w:rPr>
              <w:t>秦朝发展到秦二世</w:t>
            </w:r>
            <w:r w:rsidR="00E86DFA">
              <w:rPr>
                <w:rFonts w:asciiTheme="minorEastAsia" w:hAnsiTheme="minorEastAsia"/>
                <w:sz w:val="18"/>
                <w:szCs w:val="18"/>
              </w:rPr>
              <w:t>时</w:t>
            </w:r>
            <w:r w:rsidR="00E86DFA">
              <w:rPr>
                <w:rFonts w:asciiTheme="minorEastAsia" w:hAnsiTheme="minorEastAsia" w:hint="eastAsia"/>
                <w:sz w:val="18"/>
                <w:szCs w:val="18"/>
              </w:rPr>
              <w:t>，</w:t>
            </w:r>
            <w:r w:rsidR="00E86DFA">
              <w:rPr>
                <w:rFonts w:asciiTheme="minorEastAsia" w:hAnsiTheme="minorEastAsia"/>
                <w:sz w:val="18"/>
                <w:szCs w:val="18"/>
              </w:rPr>
              <w:t>由于秦二世的昏庸无能</w:t>
            </w:r>
            <w:r w:rsidR="00E86DFA">
              <w:rPr>
                <w:rFonts w:asciiTheme="minorEastAsia" w:hAnsiTheme="minorEastAsia" w:hint="eastAsia"/>
                <w:sz w:val="18"/>
                <w:szCs w:val="18"/>
              </w:rPr>
              <w:t>，</w:t>
            </w:r>
            <w:r w:rsidR="00E86DFA">
              <w:rPr>
                <w:rFonts w:asciiTheme="minorEastAsia" w:hAnsiTheme="minorEastAsia"/>
                <w:sz w:val="18"/>
                <w:szCs w:val="18"/>
              </w:rPr>
              <w:t>陈胜吴广揭竿而起</w:t>
            </w:r>
            <w:r w:rsidR="00E86DFA">
              <w:rPr>
                <w:rFonts w:asciiTheme="minorEastAsia" w:hAnsiTheme="minorEastAsia" w:hint="eastAsia"/>
                <w:sz w:val="18"/>
                <w:szCs w:val="18"/>
              </w:rPr>
              <w:t>，领导大泽乡起义。各地纷纷响应，反秦的浪潮愈发猛烈。</w:t>
            </w:r>
          </w:p>
        </w:tc>
      </w:tr>
      <w:tr w:rsidR="002231EA" w:rsidTr="000D6AC8">
        <w:trPr>
          <w:gridBefore w:val="1"/>
          <w:gridAfter w:val="2"/>
          <w:wBefore w:w="18" w:type="dxa"/>
          <w:wAfter w:w="197" w:type="dxa"/>
          <w:trHeight w:val="13611"/>
        </w:trPr>
        <w:tc>
          <w:tcPr>
            <w:tcW w:w="1329" w:type="dxa"/>
          </w:tcPr>
          <w:p w:rsidR="002231EA" w:rsidRDefault="002231EA" w:rsidP="002231EA">
            <w:pPr>
              <w:ind w:left="-28"/>
              <w:rPr>
                <w:rFonts w:asciiTheme="minorEastAsia" w:hAnsiTheme="minorEastAsia"/>
                <w:szCs w:val="21"/>
              </w:rPr>
            </w:pPr>
          </w:p>
          <w:p w:rsidR="002231EA" w:rsidRDefault="002231EA" w:rsidP="002231EA">
            <w:pPr>
              <w:ind w:left="-28"/>
              <w:rPr>
                <w:rFonts w:asciiTheme="minorEastAsia" w:hAnsiTheme="minorEastAsia"/>
                <w:szCs w:val="21"/>
              </w:rPr>
            </w:pPr>
          </w:p>
          <w:p w:rsidR="002231EA" w:rsidRDefault="002231EA" w:rsidP="002231EA">
            <w:pPr>
              <w:ind w:left="-28"/>
              <w:rPr>
                <w:rFonts w:asciiTheme="minorEastAsia" w:hAnsiTheme="minorEastAsia"/>
                <w:szCs w:val="21"/>
              </w:rPr>
            </w:pPr>
          </w:p>
          <w:p w:rsidR="002231EA" w:rsidRDefault="002231EA" w:rsidP="002231EA">
            <w:pPr>
              <w:ind w:left="-28"/>
              <w:rPr>
                <w:rFonts w:asciiTheme="minorEastAsia" w:hAnsiTheme="minorEastAsia"/>
                <w:szCs w:val="21"/>
              </w:rPr>
            </w:pPr>
          </w:p>
          <w:p w:rsidR="002231EA" w:rsidRDefault="002231EA" w:rsidP="002231EA">
            <w:pPr>
              <w:ind w:left="-28"/>
              <w:rPr>
                <w:rFonts w:asciiTheme="minorEastAsia" w:hAnsiTheme="minorEastAsia"/>
                <w:szCs w:val="21"/>
              </w:rPr>
            </w:pPr>
          </w:p>
          <w:p w:rsidR="002231EA" w:rsidRDefault="002231EA" w:rsidP="002231EA">
            <w:pPr>
              <w:ind w:left="-28"/>
              <w:rPr>
                <w:rFonts w:asciiTheme="minorEastAsia" w:hAnsiTheme="minorEastAsia"/>
                <w:szCs w:val="21"/>
              </w:rPr>
            </w:pPr>
          </w:p>
          <w:p w:rsidR="002231EA" w:rsidRDefault="002231EA" w:rsidP="002231EA">
            <w:pPr>
              <w:ind w:left="-28"/>
              <w:rPr>
                <w:rFonts w:asciiTheme="minorEastAsia" w:hAnsiTheme="minorEastAsia"/>
                <w:szCs w:val="21"/>
              </w:rPr>
            </w:pPr>
          </w:p>
          <w:p w:rsidR="002231EA" w:rsidRDefault="002231EA" w:rsidP="002231EA">
            <w:pPr>
              <w:ind w:left="-28"/>
              <w:rPr>
                <w:rFonts w:asciiTheme="minorEastAsia" w:hAnsiTheme="minorEastAsia"/>
                <w:szCs w:val="21"/>
              </w:rPr>
            </w:pPr>
          </w:p>
          <w:p w:rsidR="002231EA" w:rsidRPr="002231EA" w:rsidRDefault="002231EA" w:rsidP="002231EA">
            <w:pPr>
              <w:ind w:left="-28"/>
              <w:jc w:val="center"/>
              <w:rPr>
                <w:rFonts w:asciiTheme="minorEastAsia" w:hAnsiTheme="minorEastAsia"/>
                <w:sz w:val="32"/>
                <w:szCs w:val="32"/>
              </w:rPr>
            </w:pPr>
            <w:r w:rsidRPr="002231EA">
              <w:rPr>
                <w:rFonts w:asciiTheme="minorEastAsia" w:hAnsiTheme="minorEastAsia" w:hint="eastAsia"/>
                <w:sz w:val="32"/>
                <w:szCs w:val="32"/>
              </w:rPr>
              <w:t>板</w:t>
            </w:r>
          </w:p>
          <w:p w:rsidR="002231EA" w:rsidRPr="002231EA" w:rsidRDefault="002231EA" w:rsidP="002231EA">
            <w:pPr>
              <w:ind w:left="-28"/>
              <w:jc w:val="center"/>
              <w:rPr>
                <w:rFonts w:asciiTheme="minorEastAsia" w:hAnsiTheme="minorEastAsia"/>
                <w:sz w:val="32"/>
                <w:szCs w:val="32"/>
              </w:rPr>
            </w:pPr>
          </w:p>
          <w:p w:rsidR="002231EA" w:rsidRPr="002231EA" w:rsidRDefault="002231EA" w:rsidP="002231EA">
            <w:pPr>
              <w:ind w:left="-28"/>
              <w:jc w:val="center"/>
              <w:rPr>
                <w:rFonts w:asciiTheme="minorEastAsia" w:hAnsiTheme="minorEastAsia"/>
                <w:sz w:val="32"/>
                <w:szCs w:val="32"/>
              </w:rPr>
            </w:pPr>
            <w:r w:rsidRPr="002231EA">
              <w:rPr>
                <w:rFonts w:asciiTheme="minorEastAsia" w:hAnsiTheme="minorEastAsia" w:hint="eastAsia"/>
                <w:sz w:val="32"/>
                <w:szCs w:val="32"/>
              </w:rPr>
              <w:t>书</w:t>
            </w:r>
          </w:p>
          <w:p w:rsidR="002231EA" w:rsidRPr="002231EA" w:rsidRDefault="002231EA" w:rsidP="002231EA">
            <w:pPr>
              <w:ind w:left="-28"/>
              <w:jc w:val="center"/>
              <w:rPr>
                <w:rFonts w:asciiTheme="minorEastAsia" w:hAnsiTheme="minorEastAsia"/>
                <w:sz w:val="32"/>
                <w:szCs w:val="32"/>
              </w:rPr>
            </w:pPr>
          </w:p>
          <w:p w:rsidR="002231EA" w:rsidRPr="002231EA" w:rsidRDefault="002231EA" w:rsidP="002231EA">
            <w:pPr>
              <w:ind w:left="-28"/>
              <w:jc w:val="center"/>
              <w:rPr>
                <w:rFonts w:asciiTheme="minorEastAsia" w:hAnsiTheme="minorEastAsia"/>
                <w:sz w:val="32"/>
                <w:szCs w:val="32"/>
              </w:rPr>
            </w:pPr>
            <w:r w:rsidRPr="002231EA">
              <w:rPr>
                <w:rFonts w:asciiTheme="minorEastAsia" w:hAnsiTheme="minorEastAsia" w:hint="eastAsia"/>
                <w:sz w:val="32"/>
                <w:szCs w:val="32"/>
              </w:rPr>
              <w:t>设</w:t>
            </w:r>
          </w:p>
          <w:p w:rsidR="002231EA" w:rsidRPr="002231EA" w:rsidRDefault="002231EA" w:rsidP="002231EA">
            <w:pPr>
              <w:ind w:left="-28"/>
              <w:jc w:val="center"/>
              <w:rPr>
                <w:rFonts w:asciiTheme="minorEastAsia" w:hAnsiTheme="minorEastAsia"/>
                <w:sz w:val="32"/>
                <w:szCs w:val="32"/>
              </w:rPr>
            </w:pPr>
          </w:p>
          <w:p w:rsidR="002231EA" w:rsidRDefault="002231EA" w:rsidP="002231EA">
            <w:pPr>
              <w:ind w:left="-28"/>
              <w:jc w:val="center"/>
              <w:rPr>
                <w:rFonts w:asciiTheme="minorEastAsia" w:hAnsiTheme="minorEastAsia"/>
                <w:szCs w:val="21"/>
              </w:rPr>
            </w:pPr>
            <w:r w:rsidRPr="002231EA">
              <w:rPr>
                <w:rFonts w:asciiTheme="minorEastAsia" w:hAnsiTheme="minorEastAsia" w:hint="eastAsia"/>
                <w:sz w:val="32"/>
                <w:szCs w:val="32"/>
              </w:rPr>
              <w:t>计</w:t>
            </w:r>
          </w:p>
        </w:tc>
        <w:tc>
          <w:tcPr>
            <w:tcW w:w="6861" w:type="dxa"/>
            <w:gridSpan w:val="4"/>
          </w:tcPr>
          <w:p w:rsidR="00040F2F" w:rsidRPr="00040F2F" w:rsidRDefault="00040F2F" w:rsidP="00220B9E">
            <w:pPr>
              <w:ind w:firstLine="420"/>
              <w:rPr>
                <w:rFonts w:asciiTheme="minorEastAsia" w:hAnsiTheme="minorEastAsia"/>
                <w:szCs w:val="21"/>
              </w:rPr>
            </w:pPr>
            <w:bookmarkStart w:id="0" w:name="_GoBack"/>
            <w:bookmarkEnd w:id="0"/>
          </w:p>
        </w:tc>
      </w:tr>
    </w:tbl>
    <w:p w:rsidR="00A93E00" w:rsidRPr="002B703E" w:rsidRDefault="00A93E00" w:rsidP="00425845">
      <w:pPr>
        <w:rPr>
          <w:rFonts w:asciiTheme="minorEastAsia" w:hAnsiTheme="minorEastAsia"/>
          <w:szCs w:val="21"/>
        </w:rPr>
      </w:pPr>
    </w:p>
    <w:sectPr w:rsidR="00A93E00" w:rsidRPr="002B703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5C02" w:rsidRDefault="00B65C02" w:rsidP="00BE68AF">
      <w:r>
        <w:separator/>
      </w:r>
    </w:p>
  </w:endnote>
  <w:endnote w:type="continuationSeparator" w:id="0">
    <w:p w:rsidR="00B65C02" w:rsidRDefault="00B65C02" w:rsidP="00BE6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5C02" w:rsidRDefault="00B65C02" w:rsidP="00BE68AF">
      <w:r>
        <w:separator/>
      </w:r>
    </w:p>
  </w:footnote>
  <w:footnote w:type="continuationSeparator" w:id="0">
    <w:p w:rsidR="00B65C02" w:rsidRDefault="00B65C02" w:rsidP="00BE68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D44BA1"/>
    <w:multiLevelType w:val="hybridMultilevel"/>
    <w:tmpl w:val="8DDEFFC8"/>
    <w:lvl w:ilvl="0" w:tplc="9A44C636">
      <w:start w:val="1"/>
      <w:numFmt w:val="none"/>
      <w:lvlText w:val="一、"/>
      <w:lvlJc w:val="left"/>
      <w:pPr>
        <w:ind w:left="450" w:hanging="450"/>
      </w:pPr>
      <w:rPr>
        <w:rFonts w:hint="default"/>
      </w:rPr>
    </w:lvl>
    <w:lvl w:ilvl="1" w:tplc="4A982312">
      <w:start w:val="1"/>
      <w:numFmt w:val="decimal"/>
      <w:lvlText w:val="%2、"/>
      <w:lvlJc w:val="left"/>
      <w:pPr>
        <w:ind w:left="36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01F4B2C"/>
    <w:multiLevelType w:val="hybridMultilevel"/>
    <w:tmpl w:val="72BCF09E"/>
    <w:lvl w:ilvl="0" w:tplc="0CB00446">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B8812F3"/>
    <w:multiLevelType w:val="hybridMultilevel"/>
    <w:tmpl w:val="073CDE80"/>
    <w:lvl w:ilvl="0" w:tplc="05143030">
      <w:start w:val="1"/>
      <w:numFmt w:val="japaneseCount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461C625B"/>
    <w:multiLevelType w:val="hybridMultilevel"/>
    <w:tmpl w:val="9E74508C"/>
    <w:lvl w:ilvl="0" w:tplc="0F8004A6">
      <w:start w:val="1"/>
      <w:numFmt w:val="japaneseCounting"/>
      <w:lvlText w:val="（%1）"/>
      <w:lvlJc w:val="left"/>
      <w:pPr>
        <w:ind w:left="1035" w:hanging="72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4">
    <w:nsid w:val="64445515"/>
    <w:multiLevelType w:val="hybridMultilevel"/>
    <w:tmpl w:val="0274942A"/>
    <w:lvl w:ilvl="0" w:tplc="0C743D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5C63045"/>
    <w:multiLevelType w:val="hybridMultilevel"/>
    <w:tmpl w:val="F57092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67A87128"/>
    <w:multiLevelType w:val="hybridMultilevel"/>
    <w:tmpl w:val="F8DC9D9E"/>
    <w:lvl w:ilvl="0" w:tplc="0C743D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6DBA4EC0"/>
    <w:multiLevelType w:val="hybridMultilevel"/>
    <w:tmpl w:val="0A0CE99A"/>
    <w:lvl w:ilvl="0" w:tplc="87A64CF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754F3C29"/>
    <w:multiLevelType w:val="hybridMultilevel"/>
    <w:tmpl w:val="73F86AFE"/>
    <w:lvl w:ilvl="0" w:tplc="8BF0E0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8"/>
  </w:num>
  <w:num w:numId="3">
    <w:abstractNumId w:val="3"/>
  </w:num>
  <w:num w:numId="4">
    <w:abstractNumId w:val="2"/>
  </w:num>
  <w:num w:numId="5">
    <w:abstractNumId w:val="7"/>
  </w:num>
  <w:num w:numId="6">
    <w:abstractNumId w:val="5"/>
  </w:num>
  <w:num w:numId="7">
    <w:abstractNumId w:val="6"/>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71D3"/>
    <w:rsid w:val="00000200"/>
    <w:rsid w:val="00022D2E"/>
    <w:rsid w:val="00035334"/>
    <w:rsid w:val="00035A0D"/>
    <w:rsid w:val="00036773"/>
    <w:rsid w:val="00040F2F"/>
    <w:rsid w:val="0004507F"/>
    <w:rsid w:val="000475FC"/>
    <w:rsid w:val="000536B6"/>
    <w:rsid w:val="0005683A"/>
    <w:rsid w:val="0006426A"/>
    <w:rsid w:val="00074F2F"/>
    <w:rsid w:val="00075875"/>
    <w:rsid w:val="00082A48"/>
    <w:rsid w:val="00082B2F"/>
    <w:rsid w:val="000A2859"/>
    <w:rsid w:val="000C5BA3"/>
    <w:rsid w:val="000D39C6"/>
    <w:rsid w:val="000D68DD"/>
    <w:rsid w:val="000D6AC8"/>
    <w:rsid w:val="0011200A"/>
    <w:rsid w:val="001161EF"/>
    <w:rsid w:val="0013705B"/>
    <w:rsid w:val="0015330C"/>
    <w:rsid w:val="0016193A"/>
    <w:rsid w:val="001626F5"/>
    <w:rsid w:val="0017154F"/>
    <w:rsid w:val="001733C4"/>
    <w:rsid w:val="001874FF"/>
    <w:rsid w:val="001939DE"/>
    <w:rsid w:val="001A4639"/>
    <w:rsid w:val="001A4846"/>
    <w:rsid w:val="001A7138"/>
    <w:rsid w:val="001A7AB8"/>
    <w:rsid w:val="001B05A9"/>
    <w:rsid w:val="001B2E50"/>
    <w:rsid w:val="001C1CEE"/>
    <w:rsid w:val="001E09E9"/>
    <w:rsid w:val="001E67B2"/>
    <w:rsid w:val="001F2EFC"/>
    <w:rsid w:val="00201E65"/>
    <w:rsid w:val="002070C0"/>
    <w:rsid w:val="00217B61"/>
    <w:rsid w:val="00220B9E"/>
    <w:rsid w:val="002231EA"/>
    <w:rsid w:val="002324DF"/>
    <w:rsid w:val="00237BB1"/>
    <w:rsid w:val="002452E6"/>
    <w:rsid w:val="00255AA9"/>
    <w:rsid w:val="00257B7B"/>
    <w:rsid w:val="00265E8C"/>
    <w:rsid w:val="002675AB"/>
    <w:rsid w:val="002A4B3F"/>
    <w:rsid w:val="002B703E"/>
    <w:rsid w:val="002C4702"/>
    <w:rsid w:val="002D586F"/>
    <w:rsid w:val="00300CEB"/>
    <w:rsid w:val="00301C58"/>
    <w:rsid w:val="00304CF3"/>
    <w:rsid w:val="00311001"/>
    <w:rsid w:val="0031447B"/>
    <w:rsid w:val="00315B0D"/>
    <w:rsid w:val="00315E96"/>
    <w:rsid w:val="003374DE"/>
    <w:rsid w:val="003402EC"/>
    <w:rsid w:val="003474CF"/>
    <w:rsid w:val="0035365E"/>
    <w:rsid w:val="003619A4"/>
    <w:rsid w:val="0037102D"/>
    <w:rsid w:val="003805B1"/>
    <w:rsid w:val="003844ED"/>
    <w:rsid w:val="003857A0"/>
    <w:rsid w:val="003864C3"/>
    <w:rsid w:val="003B1647"/>
    <w:rsid w:val="003C3C02"/>
    <w:rsid w:val="003C44E6"/>
    <w:rsid w:val="003C4CF2"/>
    <w:rsid w:val="003E11DE"/>
    <w:rsid w:val="003E1E27"/>
    <w:rsid w:val="003E6A4D"/>
    <w:rsid w:val="00414603"/>
    <w:rsid w:val="00417839"/>
    <w:rsid w:val="00417ED5"/>
    <w:rsid w:val="00420D56"/>
    <w:rsid w:val="0042383D"/>
    <w:rsid w:val="00425845"/>
    <w:rsid w:val="004351D6"/>
    <w:rsid w:val="004352DD"/>
    <w:rsid w:val="00441BDD"/>
    <w:rsid w:val="004606A9"/>
    <w:rsid w:val="00461D9F"/>
    <w:rsid w:val="00464D6B"/>
    <w:rsid w:val="00476C87"/>
    <w:rsid w:val="00483891"/>
    <w:rsid w:val="004934ED"/>
    <w:rsid w:val="004C30CF"/>
    <w:rsid w:val="004E46C4"/>
    <w:rsid w:val="004E4DA8"/>
    <w:rsid w:val="004F67E7"/>
    <w:rsid w:val="00505D07"/>
    <w:rsid w:val="00507023"/>
    <w:rsid w:val="00513E7A"/>
    <w:rsid w:val="00515717"/>
    <w:rsid w:val="005207DE"/>
    <w:rsid w:val="00526743"/>
    <w:rsid w:val="0053078C"/>
    <w:rsid w:val="00533727"/>
    <w:rsid w:val="00562DB8"/>
    <w:rsid w:val="00564CDA"/>
    <w:rsid w:val="005728A0"/>
    <w:rsid w:val="00572F8C"/>
    <w:rsid w:val="00574393"/>
    <w:rsid w:val="005976C7"/>
    <w:rsid w:val="005A5F40"/>
    <w:rsid w:val="005C6620"/>
    <w:rsid w:val="005D62D2"/>
    <w:rsid w:val="005D68E1"/>
    <w:rsid w:val="005D6C9F"/>
    <w:rsid w:val="005F5FB5"/>
    <w:rsid w:val="006071A2"/>
    <w:rsid w:val="00607BCA"/>
    <w:rsid w:val="006328BA"/>
    <w:rsid w:val="00633045"/>
    <w:rsid w:val="00643C6E"/>
    <w:rsid w:val="006460E7"/>
    <w:rsid w:val="00646357"/>
    <w:rsid w:val="00652B9C"/>
    <w:rsid w:val="006540D8"/>
    <w:rsid w:val="00654E7C"/>
    <w:rsid w:val="00656DC4"/>
    <w:rsid w:val="0066082A"/>
    <w:rsid w:val="00670D5A"/>
    <w:rsid w:val="00680671"/>
    <w:rsid w:val="006B1C0C"/>
    <w:rsid w:val="006C2E2C"/>
    <w:rsid w:val="006C7774"/>
    <w:rsid w:val="006D0437"/>
    <w:rsid w:val="006F21DF"/>
    <w:rsid w:val="006F3737"/>
    <w:rsid w:val="006F5593"/>
    <w:rsid w:val="00700539"/>
    <w:rsid w:val="00716704"/>
    <w:rsid w:val="00731F50"/>
    <w:rsid w:val="00751006"/>
    <w:rsid w:val="00756C44"/>
    <w:rsid w:val="00764CAD"/>
    <w:rsid w:val="00773A5A"/>
    <w:rsid w:val="007754FB"/>
    <w:rsid w:val="00791277"/>
    <w:rsid w:val="00794A5A"/>
    <w:rsid w:val="007A0849"/>
    <w:rsid w:val="007B1D72"/>
    <w:rsid w:val="007C4BCD"/>
    <w:rsid w:val="007D5DB5"/>
    <w:rsid w:val="007E0B59"/>
    <w:rsid w:val="007F2139"/>
    <w:rsid w:val="007F35E0"/>
    <w:rsid w:val="007F51AF"/>
    <w:rsid w:val="007F56B7"/>
    <w:rsid w:val="0080062B"/>
    <w:rsid w:val="00802162"/>
    <w:rsid w:val="00805BE4"/>
    <w:rsid w:val="00825F28"/>
    <w:rsid w:val="008261E6"/>
    <w:rsid w:val="008458DC"/>
    <w:rsid w:val="00857932"/>
    <w:rsid w:val="008622DB"/>
    <w:rsid w:val="008666F3"/>
    <w:rsid w:val="008874F2"/>
    <w:rsid w:val="008B405E"/>
    <w:rsid w:val="008B467A"/>
    <w:rsid w:val="008B5874"/>
    <w:rsid w:val="008C4C7E"/>
    <w:rsid w:val="008C67CE"/>
    <w:rsid w:val="008F3067"/>
    <w:rsid w:val="009044BF"/>
    <w:rsid w:val="00907512"/>
    <w:rsid w:val="00916BAA"/>
    <w:rsid w:val="00921736"/>
    <w:rsid w:val="00934B9A"/>
    <w:rsid w:val="00940B03"/>
    <w:rsid w:val="00951C9F"/>
    <w:rsid w:val="00967F89"/>
    <w:rsid w:val="009831FB"/>
    <w:rsid w:val="0099094C"/>
    <w:rsid w:val="009B2C22"/>
    <w:rsid w:val="009C0434"/>
    <w:rsid w:val="009C3372"/>
    <w:rsid w:val="009D307B"/>
    <w:rsid w:val="009D4959"/>
    <w:rsid w:val="009D5259"/>
    <w:rsid w:val="009E75E3"/>
    <w:rsid w:val="009E7825"/>
    <w:rsid w:val="009F3516"/>
    <w:rsid w:val="00A05030"/>
    <w:rsid w:val="00A23C3A"/>
    <w:rsid w:val="00A36D23"/>
    <w:rsid w:val="00A37456"/>
    <w:rsid w:val="00A80EBC"/>
    <w:rsid w:val="00A81A54"/>
    <w:rsid w:val="00A82EB9"/>
    <w:rsid w:val="00A83F83"/>
    <w:rsid w:val="00A84420"/>
    <w:rsid w:val="00A8758F"/>
    <w:rsid w:val="00A92C8B"/>
    <w:rsid w:val="00A93BB6"/>
    <w:rsid w:val="00A93E00"/>
    <w:rsid w:val="00A97DE7"/>
    <w:rsid w:val="00AA5C32"/>
    <w:rsid w:val="00AC282C"/>
    <w:rsid w:val="00AF7F10"/>
    <w:rsid w:val="00B06D87"/>
    <w:rsid w:val="00B2269C"/>
    <w:rsid w:val="00B301DC"/>
    <w:rsid w:val="00B32E67"/>
    <w:rsid w:val="00B42F25"/>
    <w:rsid w:val="00B439A5"/>
    <w:rsid w:val="00B52679"/>
    <w:rsid w:val="00B60350"/>
    <w:rsid w:val="00B62D23"/>
    <w:rsid w:val="00B65C02"/>
    <w:rsid w:val="00B72715"/>
    <w:rsid w:val="00BA54BF"/>
    <w:rsid w:val="00BA71F8"/>
    <w:rsid w:val="00BE2EB7"/>
    <w:rsid w:val="00BE68AF"/>
    <w:rsid w:val="00BF161C"/>
    <w:rsid w:val="00C056DC"/>
    <w:rsid w:val="00C10C0A"/>
    <w:rsid w:val="00C11735"/>
    <w:rsid w:val="00C17100"/>
    <w:rsid w:val="00C3340F"/>
    <w:rsid w:val="00C44826"/>
    <w:rsid w:val="00C474FF"/>
    <w:rsid w:val="00C549EC"/>
    <w:rsid w:val="00C55D48"/>
    <w:rsid w:val="00C639E0"/>
    <w:rsid w:val="00C706E8"/>
    <w:rsid w:val="00C71533"/>
    <w:rsid w:val="00C737A6"/>
    <w:rsid w:val="00C97BBE"/>
    <w:rsid w:val="00CA1CB4"/>
    <w:rsid w:val="00CA3FBD"/>
    <w:rsid w:val="00CB59CE"/>
    <w:rsid w:val="00CD1D67"/>
    <w:rsid w:val="00CE402D"/>
    <w:rsid w:val="00CF3A3C"/>
    <w:rsid w:val="00CF4C06"/>
    <w:rsid w:val="00D05E7A"/>
    <w:rsid w:val="00D37EF5"/>
    <w:rsid w:val="00D466C6"/>
    <w:rsid w:val="00D543F7"/>
    <w:rsid w:val="00D6508D"/>
    <w:rsid w:val="00D657B0"/>
    <w:rsid w:val="00D65F0C"/>
    <w:rsid w:val="00D70B8D"/>
    <w:rsid w:val="00D832D7"/>
    <w:rsid w:val="00D83C7C"/>
    <w:rsid w:val="00D83FDF"/>
    <w:rsid w:val="00D85AF5"/>
    <w:rsid w:val="00D869CF"/>
    <w:rsid w:val="00D965D9"/>
    <w:rsid w:val="00DA02D1"/>
    <w:rsid w:val="00DA04CC"/>
    <w:rsid w:val="00DA43A5"/>
    <w:rsid w:val="00DA75B8"/>
    <w:rsid w:val="00DA79FC"/>
    <w:rsid w:val="00DE3A6D"/>
    <w:rsid w:val="00DE71D3"/>
    <w:rsid w:val="00DF1120"/>
    <w:rsid w:val="00DF2945"/>
    <w:rsid w:val="00E01F83"/>
    <w:rsid w:val="00E0490D"/>
    <w:rsid w:val="00E04B06"/>
    <w:rsid w:val="00E0763A"/>
    <w:rsid w:val="00E1300A"/>
    <w:rsid w:val="00E20B2C"/>
    <w:rsid w:val="00E30097"/>
    <w:rsid w:val="00E473C4"/>
    <w:rsid w:val="00E47759"/>
    <w:rsid w:val="00E51644"/>
    <w:rsid w:val="00E546AB"/>
    <w:rsid w:val="00E674C0"/>
    <w:rsid w:val="00E74162"/>
    <w:rsid w:val="00E86DFA"/>
    <w:rsid w:val="00E96396"/>
    <w:rsid w:val="00EA2848"/>
    <w:rsid w:val="00EA68D8"/>
    <w:rsid w:val="00EC109B"/>
    <w:rsid w:val="00EF4163"/>
    <w:rsid w:val="00EF44EC"/>
    <w:rsid w:val="00F02EF9"/>
    <w:rsid w:val="00F11A77"/>
    <w:rsid w:val="00F24B05"/>
    <w:rsid w:val="00F30DDC"/>
    <w:rsid w:val="00F374E1"/>
    <w:rsid w:val="00F53023"/>
    <w:rsid w:val="00F53259"/>
    <w:rsid w:val="00F550E5"/>
    <w:rsid w:val="00F566D4"/>
    <w:rsid w:val="00F65414"/>
    <w:rsid w:val="00F77D97"/>
    <w:rsid w:val="00F850E9"/>
    <w:rsid w:val="00F94537"/>
    <w:rsid w:val="00FA3F68"/>
    <w:rsid w:val="00FB2E2C"/>
    <w:rsid w:val="00FC2C69"/>
    <w:rsid w:val="00FD116B"/>
    <w:rsid w:val="00FD1C9B"/>
    <w:rsid w:val="00FD431E"/>
    <w:rsid w:val="00FD4C8D"/>
    <w:rsid w:val="00FF6C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340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6193A"/>
    <w:pPr>
      <w:ind w:firstLineChars="200" w:firstLine="420"/>
    </w:pPr>
  </w:style>
  <w:style w:type="paragraph" w:styleId="a4">
    <w:name w:val="Balloon Text"/>
    <w:basedOn w:val="a"/>
    <w:link w:val="Char"/>
    <w:uiPriority w:val="99"/>
    <w:semiHidden/>
    <w:unhideWhenUsed/>
    <w:rsid w:val="001733C4"/>
    <w:rPr>
      <w:sz w:val="18"/>
      <w:szCs w:val="18"/>
    </w:rPr>
  </w:style>
  <w:style w:type="character" w:customStyle="1" w:styleId="Char">
    <w:name w:val="批注框文本 Char"/>
    <w:basedOn w:val="a0"/>
    <w:link w:val="a4"/>
    <w:uiPriority w:val="99"/>
    <w:semiHidden/>
    <w:rsid w:val="001733C4"/>
    <w:rPr>
      <w:sz w:val="18"/>
      <w:szCs w:val="18"/>
    </w:rPr>
  </w:style>
  <w:style w:type="table" w:styleId="a5">
    <w:name w:val="Table Grid"/>
    <w:basedOn w:val="a1"/>
    <w:uiPriority w:val="59"/>
    <w:rsid w:val="00A81A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Char0"/>
    <w:uiPriority w:val="99"/>
    <w:unhideWhenUsed/>
    <w:rsid w:val="00BE68A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BE68AF"/>
    <w:rPr>
      <w:sz w:val="18"/>
      <w:szCs w:val="18"/>
    </w:rPr>
  </w:style>
  <w:style w:type="paragraph" w:styleId="a7">
    <w:name w:val="footer"/>
    <w:basedOn w:val="a"/>
    <w:link w:val="Char1"/>
    <w:uiPriority w:val="99"/>
    <w:unhideWhenUsed/>
    <w:rsid w:val="00BE68AF"/>
    <w:pPr>
      <w:tabs>
        <w:tab w:val="center" w:pos="4153"/>
        <w:tab w:val="right" w:pos="8306"/>
      </w:tabs>
      <w:snapToGrid w:val="0"/>
      <w:jc w:val="left"/>
    </w:pPr>
    <w:rPr>
      <w:sz w:val="18"/>
      <w:szCs w:val="18"/>
    </w:rPr>
  </w:style>
  <w:style w:type="character" w:customStyle="1" w:styleId="Char1">
    <w:name w:val="页脚 Char"/>
    <w:basedOn w:val="a0"/>
    <w:link w:val="a7"/>
    <w:uiPriority w:val="99"/>
    <w:rsid w:val="00BE68A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340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6193A"/>
    <w:pPr>
      <w:ind w:firstLineChars="200" w:firstLine="420"/>
    </w:pPr>
  </w:style>
  <w:style w:type="paragraph" w:styleId="a4">
    <w:name w:val="Balloon Text"/>
    <w:basedOn w:val="a"/>
    <w:link w:val="Char"/>
    <w:uiPriority w:val="99"/>
    <w:semiHidden/>
    <w:unhideWhenUsed/>
    <w:rsid w:val="001733C4"/>
    <w:rPr>
      <w:sz w:val="18"/>
      <w:szCs w:val="18"/>
    </w:rPr>
  </w:style>
  <w:style w:type="character" w:customStyle="1" w:styleId="Char">
    <w:name w:val="批注框文本 Char"/>
    <w:basedOn w:val="a0"/>
    <w:link w:val="a4"/>
    <w:uiPriority w:val="99"/>
    <w:semiHidden/>
    <w:rsid w:val="001733C4"/>
    <w:rPr>
      <w:sz w:val="18"/>
      <w:szCs w:val="18"/>
    </w:rPr>
  </w:style>
  <w:style w:type="table" w:styleId="a5">
    <w:name w:val="Table Grid"/>
    <w:basedOn w:val="a1"/>
    <w:uiPriority w:val="59"/>
    <w:rsid w:val="00A81A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Char0"/>
    <w:uiPriority w:val="99"/>
    <w:unhideWhenUsed/>
    <w:rsid w:val="00BE68A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BE68AF"/>
    <w:rPr>
      <w:sz w:val="18"/>
      <w:szCs w:val="18"/>
    </w:rPr>
  </w:style>
  <w:style w:type="paragraph" w:styleId="a7">
    <w:name w:val="footer"/>
    <w:basedOn w:val="a"/>
    <w:link w:val="Char1"/>
    <w:uiPriority w:val="99"/>
    <w:unhideWhenUsed/>
    <w:rsid w:val="00BE68AF"/>
    <w:pPr>
      <w:tabs>
        <w:tab w:val="center" w:pos="4153"/>
        <w:tab w:val="right" w:pos="8306"/>
      </w:tabs>
      <w:snapToGrid w:val="0"/>
      <w:jc w:val="left"/>
    </w:pPr>
    <w:rPr>
      <w:sz w:val="18"/>
      <w:szCs w:val="18"/>
    </w:rPr>
  </w:style>
  <w:style w:type="character" w:customStyle="1" w:styleId="Char1">
    <w:name w:val="页脚 Char"/>
    <w:basedOn w:val="a0"/>
    <w:link w:val="a7"/>
    <w:uiPriority w:val="99"/>
    <w:rsid w:val="00BE68A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758056">
      <w:bodyDiv w:val="1"/>
      <w:marLeft w:val="0"/>
      <w:marRight w:val="0"/>
      <w:marTop w:val="0"/>
      <w:marBottom w:val="0"/>
      <w:divBdr>
        <w:top w:val="none" w:sz="0" w:space="0" w:color="auto"/>
        <w:left w:val="none" w:sz="0" w:space="0" w:color="auto"/>
        <w:bottom w:val="none" w:sz="0" w:space="0" w:color="auto"/>
        <w:right w:val="none" w:sz="0" w:space="0" w:color="auto"/>
      </w:divBdr>
    </w:div>
    <w:div w:id="1375891319">
      <w:bodyDiv w:val="1"/>
      <w:marLeft w:val="0"/>
      <w:marRight w:val="0"/>
      <w:marTop w:val="0"/>
      <w:marBottom w:val="0"/>
      <w:divBdr>
        <w:top w:val="none" w:sz="0" w:space="0" w:color="auto"/>
        <w:left w:val="none" w:sz="0" w:space="0" w:color="auto"/>
        <w:bottom w:val="none" w:sz="0" w:space="0" w:color="auto"/>
        <w:right w:val="none" w:sz="0" w:space="0" w:color="auto"/>
      </w:divBdr>
    </w:div>
    <w:div w:id="1658680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F066DB-E443-4529-8019-2E4301112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4018</TotalTime>
  <Pages>7</Pages>
  <Words>452</Words>
  <Characters>2580</Characters>
  <Application>Microsoft Office Word</Application>
  <DocSecurity>0</DocSecurity>
  <Lines>21</Lines>
  <Paragraphs>6</Paragraphs>
  <ScaleCrop>false</ScaleCrop>
  <Company/>
  <LinksUpToDate>false</LinksUpToDate>
  <CharactersWithSpaces>3026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lenovo-pc</dc:creator>
  <cp:lastModifiedBy>Asus</cp:lastModifiedBy>
  <cp:revision>142</cp:revision>
  <dcterms:created xsi:type="dcterms:W3CDTF">2016-11-25T14:58:00Z</dcterms:created>
  <dcterms:modified xsi:type="dcterms:W3CDTF">2017-09-20T02:38:00Z</dcterms:modified>
</cp:coreProperties>
</file>